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4C" w:rsidRDefault="00842CC2">
      <w:pPr>
        <w:jc w:val="center"/>
      </w:pPr>
      <w:r>
        <w:t>Муниципальное автономное образовательное учреждение</w:t>
      </w:r>
    </w:p>
    <w:p w:rsidR="001C4F4C" w:rsidRDefault="001C4F4C"/>
    <w:p w:rsidR="001C4F4C" w:rsidRDefault="00842CC2">
      <w:pPr>
        <w:jc w:val="center"/>
      </w:pPr>
      <w:r>
        <w:t>«Саянская средняя общеобразовательная школа»</w:t>
      </w:r>
    </w:p>
    <w:p w:rsidR="001C4F4C" w:rsidRDefault="001C4F4C"/>
    <w:p w:rsidR="001C4F4C" w:rsidRDefault="001C4F4C"/>
    <w:p w:rsidR="001C4F4C" w:rsidRDefault="001C4F4C"/>
    <w:p w:rsidR="001C4F4C" w:rsidRDefault="001C4F4C"/>
    <w:p w:rsidR="001C4F4C" w:rsidRDefault="001C4F4C"/>
    <w:p w:rsidR="001C4F4C" w:rsidRDefault="001C4F4C"/>
    <w:p w:rsidR="001C4F4C" w:rsidRDefault="001C4F4C"/>
    <w:p w:rsidR="00EC2A75" w:rsidRDefault="004F3A6B" w:rsidP="004F3A6B">
      <w:pPr>
        <w:pStyle w:val="aa"/>
        <w:shd w:val="clear" w:color="auto" w:fill="FFFFFF"/>
        <w:spacing w:before="0" w:beforeAutospacing="0" w:after="141" w:afterAutospacing="0"/>
      </w:pPr>
      <w:r>
        <w:t xml:space="preserve">                                                        </w:t>
      </w:r>
    </w:p>
    <w:p w:rsidR="00EC2A75" w:rsidRDefault="00EC2A75" w:rsidP="004F3A6B">
      <w:pPr>
        <w:pStyle w:val="aa"/>
        <w:shd w:val="clear" w:color="auto" w:fill="FFFFFF"/>
        <w:spacing w:before="0" w:beforeAutospacing="0" w:after="141" w:afterAutospacing="0"/>
      </w:pPr>
    </w:p>
    <w:p w:rsidR="00EC2A75" w:rsidRDefault="00EC2A75" w:rsidP="004F3A6B">
      <w:pPr>
        <w:pStyle w:val="aa"/>
        <w:shd w:val="clear" w:color="auto" w:fill="FFFFFF"/>
        <w:spacing w:before="0" w:beforeAutospacing="0" w:after="141" w:afterAutospacing="0"/>
      </w:pPr>
    </w:p>
    <w:p w:rsidR="004F3A6B" w:rsidRPr="004F3A6B" w:rsidRDefault="004F3A6B" w:rsidP="00EC2A75">
      <w:pPr>
        <w:pStyle w:val="aa"/>
        <w:shd w:val="clear" w:color="auto" w:fill="FFFFFF"/>
        <w:spacing w:before="0" w:beforeAutospacing="0" w:after="141" w:afterAutospacing="0"/>
        <w:jc w:val="center"/>
        <w:rPr>
          <w:color w:val="000000"/>
          <w:sz w:val="28"/>
          <w:szCs w:val="28"/>
        </w:rPr>
      </w:pPr>
      <w:r w:rsidRPr="004F3A6B">
        <w:rPr>
          <w:b/>
          <w:bCs/>
          <w:iCs/>
          <w:color w:val="000000"/>
          <w:sz w:val="28"/>
          <w:szCs w:val="28"/>
        </w:rPr>
        <w:t>ПРОГРАММА</w:t>
      </w:r>
    </w:p>
    <w:p w:rsidR="004F3A6B" w:rsidRPr="004F3A6B" w:rsidRDefault="004F3A6B" w:rsidP="004F3A6B">
      <w:pPr>
        <w:pStyle w:val="aa"/>
        <w:shd w:val="clear" w:color="auto" w:fill="FFFFFF"/>
        <w:spacing w:before="0" w:beforeAutospacing="0" w:after="141" w:afterAutospacing="0"/>
        <w:jc w:val="center"/>
        <w:rPr>
          <w:color w:val="000000"/>
          <w:sz w:val="28"/>
          <w:szCs w:val="28"/>
        </w:rPr>
      </w:pPr>
      <w:r w:rsidRPr="004F3A6B">
        <w:rPr>
          <w:b/>
          <w:bCs/>
          <w:iCs/>
          <w:color w:val="000000"/>
          <w:sz w:val="28"/>
          <w:szCs w:val="28"/>
        </w:rPr>
        <w:t>элективного курса</w:t>
      </w:r>
    </w:p>
    <w:p w:rsidR="004F3A6B" w:rsidRPr="004F3A6B" w:rsidRDefault="004F3A6B" w:rsidP="004F3A6B">
      <w:pPr>
        <w:pStyle w:val="aa"/>
        <w:shd w:val="clear" w:color="auto" w:fill="FFFFFF"/>
        <w:spacing w:before="0" w:beforeAutospacing="0" w:after="141" w:afterAutospacing="0"/>
        <w:jc w:val="center"/>
        <w:rPr>
          <w:color w:val="000000"/>
          <w:sz w:val="28"/>
          <w:szCs w:val="28"/>
        </w:rPr>
      </w:pPr>
      <w:r>
        <w:rPr>
          <w:b/>
          <w:bCs/>
          <w:iCs/>
          <w:color w:val="000000"/>
          <w:sz w:val="28"/>
          <w:szCs w:val="28"/>
        </w:rPr>
        <w:t>«Аман үгын абдарһаа</w:t>
      </w:r>
      <w:r w:rsidRPr="004F3A6B">
        <w:rPr>
          <w:b/>
          <w:bCs/>
          <w:iCs/>
          <w:color w:val="000000"/>
          <w:sz w:val="28"/>
          <w:szCs w:val="28"/>
        </w:rPr>
        <w:t>»</w:t>
      </w:r>
    </w:p>
    <w:p w:rsidR="004F3A6B" w:rsidRPr="004F3A6B" w:rsidRDefault="004F3A6B" w:rsidP="004F3A6B">
      <w:pPr>
        <w:pStyle w:val="aa"/>
        <w:shd w:val="clear" w:color="auto" w:fill="FFFFFF"/>
        <w:spacing w:before="0" w:beforeAutospacing="0" w:after="141" w:afterAutospacing="0"/>
        <w:jc w:val="center"/>
        <w:rPr>
          <w:color w:val="000000"/>
          <w:sz w:val="28"/>
          <w:szCs w:val="28"/>
        </w:rPr>
      </w:pPr>
      <w:r>
        <w:rPr>
          <w:color w:val="000000"/>
          <w:sz w:val="28"/>
          <w:szCs w:val="28"/>
        </w:rPr>
        <w:t>(34 часа, 1 час в неделю)</w:t>
      </w:r>
    </w:p>
    <w:p w:rsidR="004F3A6B" w:rsidRDefault="004F3A6B" w:rsidP="004F3A6B">
      <w:pPr>
        <w:pStyle w:val="aa"/>
        <w:shd w:val="clear" w:color="auto" w:fill="FFFFFF"/>
        <w:spacing w:before="0" w:beforeAutospacing="0" w:after="141" w:afterAutospacing="0"/>
        <w:rPr>
          <w:rFonts w:ascii="Arial" w:hAnsi="Arial" w:cs="Arial"/>
          <w:color w:val="000000"/>
          <w:sz w:val="20"/>
          <w:szCs w:val="20"/>
        </w:rPr>
      </w:pPr>
    </w:p>
    <w:p w:rsidR="004F3A6B" w:rsidRDefault="004F3A6B" w:rsidP="004F3A6B">
      <w:pPr>
        <w:pStyle w:val="aa"/>
        <w:shd w:val="clear" w:color="auto" w:fill="FFFFFF"/>
        <w:spacing w:before="0" w:beforeAutospacing="0" w:after="141" w:afterAutospacing="0"/>
        <w:rPr>
          <w:rFonts w:ascii="Arial" w:hAnsi="Arial" w:cs="Arial"/>
          <w:color w:val="000000"/>
          <w:sz w:val="20"/>
          <w:szCs w:val="20"/>
        </w:rPr>
      </w:pPr>
    </w:p>
    <w:p w:rsidR="004F3A6B" w:rsidRDefault="004F3A6B" w:rsidP="004F3A6B">
      <w:pPr>
        <w:pStyle w:val="aa"/>
        <w:shd w:val="clear" w:color="auto" w:fill="FFFFFF"/>
        <w:spacing w:before="0" w:beforeAutospacing="0" w:after="141" w:afterAutospacing="0"/>
        <w:rPr>
          <w:rFonts w:ascii="Arial" w:hAnsi="Arial" w:cs="Arial"/>
          <w:color w:val="000000"/>
          <w:sz w:val="20"/>
          <w:szCs w:val="20"/>
        </w:rPr>
      </w:pPr>
    </w:p>
    <w:p w:rsidR="004F3A6B" w:rsidRDefault="004F3A6B" w:rsidP="004F3A6B">
      <w:pPr>
        <w:pStyle w:val="aa"/>
        <w:shd w:val="clear" w:color="auto" w:fill="FFFFFF"/>
        <w:spacing w:before="0" w:beforeAutospacing="0" w:after="141" w:afterAutospacing="0"/>
        <w:rPr>
          <w:rFonts w:ascii="Arial" w:hAnsi="Arial" w:cs="Arial"/>
          <w:color w:val="000000"/>
          <w:sz w:val="20"/>
          <w:szCs w:val="20"/>
        </w:rPr>
      </w:pPr>
    </w:p>
    <w:p w:rsidR="004F3A6B" w:rsidRDefault="004F3A6B" w:rsidP="004F3A6B">
      <w:pPr>
        <w:pStyle w:val="aa"/>
        <w:shd w:val="clear" w:color="auto" w:fill="FFFFFF"/>
        <w:spacing w:before="0" w:beforeAutospacing="0" w:after="141" w:afterAutospacing="0"/>
        <w:rPr>
          <w:rFonts w:ascii="Arial" w:hAnsi="Arial" w:cs="Arial"/>
          <w:color w:val="000000"/>
          <w:sz w:val="20"/>
          <w:szCs w:val="20"/>
        </w:rPr>
      </w:pPr>
    </w:p>
    <w:p w:rsidR="001C4F4C" w:rsidRDefault="001C4F4C"/>
    <w:p w:rsidR="001C4F4C" w:rsidRDefault="001C4F4C"/>
    <w:p w:rsidR="001C4F4C" w:rsidRDefault="001C4F4C">
      <w:pPr>
        <w:jc w:val="right"/>
      </w:pPr>
    </w:p>
    <w:p w:rsidR="001C4F4C" w:rsidRDefault="001C4F4C">
      <w:pPr>
        <w:jc w:val="right"/>
      </w:pPr>
    </w:p>
    <w:p w:rsidR="001C4F4C" w:rsidRDefault="001C4F4C">
      <w:pPr>
        <w:jc w:val="right"/>
      </w:pPr>
    </w:p>
    <w:p w:rsidR="001C4F4C" w:rsidRPr="00EC2A75" w:rsidRDefault="00842CC2">
      <w:pPr>
        <w:jc w:val="right"/>
        <w:rPr>
          <w:rFonts w:ascii="Times New Roman" w:hAnsi="Times New Roman" w:cs="Times New Roman"/>
        </w:rPr>
      </w:pPr>
      <w:r w:rsidRPr="00EC2A75">
        <w:rPr>
          <w:rFonts w:ascii="Times New Roman" w:hAnsi="Times New Roman" w:cs="Times New Roman"/>
        </w:rPr>
        <w:t>Автор - составитель: Галсанова Баярма Даниловна,</w:t>
      </w:r>
    </w:p>
    <w:p w:rsidR="001C4F4C" w:rsidRPr="00EC2A75" w:rsidRDefault="00842CC2">
      <w:pPr>
        <w:jc w:val="right"/>
        <w:rPr>
          <w:rFonts w:ascii="Times New Roman" w:hAnsi="Times New Roman" w:cs="Times New Roman"/>
        </w:rPr>
      </w:pPr>
      <w:r w:rsidRPr="00EC2A75">
        <w:rPr>
          <w:rFonts w:ascii="Times New Roman" w:hAnsi="Times New Roman" w:cs="Times New Roman"/>
        </w:rPr>
        <w:t xml:space="preserve">учитель начальных классов, бурятского языка и </w:t>
      </w:r>
    </w:p>
    <w:p w:rsidR="001C4F4C" w:rsidRPr="00EC2A75" w:rsidRDefault="00842CC2">
      <w:pPr>
        <w:jc w:val="right"/>
        <w:rPr>
          <w:rFonts w:ascii="Times New Roman" w:hAnsi="Times New Roman" w:cs="Times New Roman"/>
        </w:rPr>
      </w:pPr>
      <w:r w:rsidRPr="00EC2A75">
        <w:rPr>
          <w:rFonts w:ascii="Times New Roman" w:hAnsi="Times New Roman" w:cs="Times New Roman"/>
        </w:rPr>
        <w:t>литературы</w:t>
      </w: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1C4F4C">
      <w:pPr>
        <w:jc w:val="right"/>
        <w:rPr>
          <w:rFonts w:ascii="Times New Roman" w:hAnsi="Times New Roman" w:cs="Times New Roman"/>
        </w:rPr>
      </w:pPr>
    </w:p>
    <w:p w:rsidR="001C4F4C" w:rsidRPr="00EC2A75" w:rsidRDefault="00EC2A75" w:rsidP="00EC2A75">
      <w:pPr>
        <w:jc w:val="center"/>
        <w:rPr>
          <w:rFonts w:ascii="Times New Roman" w:hAnsi="Times New Roman" w:cs="Times New Roman"/>
        </w:rPr>
      </w:pPr>
      <w:r w:rsidRPr="00EC2A75">
        <w:rPr>
          <w:rFonts w:ascii="Times New Roman" w:hAnsi="Times New Roman" w:cs="Times New Roman"/>
        </w:rPr>
        <w:t>с. Саяны</w:t>
      </w:r>
    </w:p>
    <w:p w:rsidR="001C4F4C" w:rsidRDefault="00842CC2">
      <w:pPr>
        <w:jc w:val="center"/>
        <w:rPr>
          <w:rFonts w:ascii="Times New Roman" w:hAnsi="Times New Roman"/>
        </w:rPr>
      </w:pPr>
      <w:r>
        <w:rPr>
          <w:rFonts w:ascii="Times New Roman" w:hAnsi="Times New Roman"/>
        </w:rPr>
        <w:lastRenderedPageBreak/>
        <w:t>Оглавление</w:t>
      </w:r>
    </w:p>
    <w:p w:rsidR="001C4F4C" w:rsidRDefault="001C4F4C">
      <w:pPr>
        <w:jc w:val="center"/>
        <w:rPr>
          <w:rFonts w:ascii="Times New Roman" w:hAnsi="Times New Roman"/>
        </w:rPr>
      </w:pPr>
    </w:p>
    <w:p w:rsidR="001C4F4C" w:rsidRDefault="00842CC2">
      <w:pPr>
        <w:rPr>
          <w:rFonts w:ascii="Times New Roman" w:hAnsi="Times New Roman"/>
        </w:rPr>
      </w:pPr>
      <w:r>
        <w:rPr>
          <w:rFonts w:ascii="Times New Roman" w:hAnsi="Times New Roman"/>
        </w:rPr>
        <w:t>1. Пояснительная записка ....................................     3-5 стр.</w:t>
      </w:r>
    </w:p>
    <w:p w:rsidR="001C4F4C" w:rsidRDefault="00FF69D9">
      <w:pPr>
        <w:rPr>
          <w:rFonts w:ascii="Times New Roman" w:hAnsi="Times New Roman"/>
        </w:rPr>
      </w:pPr>
      <w:r>
        <w:rPr>
          <w:rFonts w:ascii="Times New Roman" w:hAnsi="Times New Roman"/>
        </w:rPr>
        <w:t xml:space="preserve">2. Учебно - тематический </w:t>
      </w:r>
      <w:r w:rsidR="00842CC2">
        <w:rPr>
          <w:rFonts w:ascii="Times New Roman" w:hAnsi="Times New Roman"/>
        </w:rPr>
        <w:t xml:space="preserve"> план .....................</w:t>
      </w:r>
      <w:r w:rsidR="00B750C7">
        <w:rPr>
          <w:rFonts w:ascii="Times New Roman" w:hAnsi="Times New Roman"/>
        </w:rPr>
        <w:t>.......   5- 7</w:t>
      </w:r>
      <w:r w:rsidR="00842CC2">
        <w:rPr>
          <w:rFonts w:ascii="Times New Roman" w:hAnsi="Times New Roman"/>
        </w:rPr>
        <w:t xml:space="preserve"> стр.</w:t>
      </w:r>
    </w:p>
    <w:p w:rsidR="001C4F4C" w:rsidRDefault="00842CC2">
      <w:pPr>
        <w:rPr>
          <w:rFonts w:ascii="Times New Roman" w:hAnsi="Times New Roman"/>
        </w:rPr>
      </w:pPr>
      <w:r>
        <w:rPr>
          <w:rFonts w:ascii="Times New Roman" w:hAnsi="Times New Roman"/>
        </w:rPr>
        <w:t xml:space="preserve">3. </w:t>
      </w:r>
      <w:r w:rsidR="00B750C7">
        <w:rPr>
          <w:rFonts w:ascii="Times New Roman" w:hAnsi="Times New Roman"/>
          <w:color w:val="000000"/>
        </w:rPr>
        <w:t>Примерное с</w:t>
      </w:r>
      <w:r w:rsidR="00FF69D9">
        <w:rPr>
          <w:rFonts w:ascii="Times New Roman" w:hAnsi="Times New Roman"/>
          <w:color w:val="000000"/>
        </w:rPr>
        <w:t xml:space="preserve">одержание </w:t>
      </w:r>
      <w:r w:rsidR="00B750C7">
        <w:rPr>
          <w:rFonts w:ascii="Times New Roman" w:hAnsi="Times New Roman"/>
          <w:color w:val="000000"/>
        </w:rPr>
        <w:t xml:space="preserve"> программы </w:t>
      </w:r>
      <w:r w:rsidR="00B750C7">
        <w:rPr>
          <w:rFonts w:ascii="Times New Roman" w:hAnsi="Times New Roman"/>
        </w:rPr>
        <w:t>…………    8</w:t>
      </w:r>
      <w:r>
        <w:rPr>
          <w:rFonts w:ascii="Times New Roman" w:hAnsi="Times New Roman"/>
        </w:rPr>
        <w:t xml:space="preserve"> -  9 стр.</w:t>
      </w:r>
    </w:p>
    <w:p w:rsidR="00B750C7" w:rsidRPr="00B750C7" w:rsidRDefault="00842CC2">
      <w:pPr>
        <w:rPr>
          <w:rFonts w:ascii="Times New Roman" w:hAnsi="Times New Roman"/>
        </w:rPr>
      </w:pPr>
      <w:r>
        <w:rPr>
          <w:rFonts w:ascii="Times New Roman" w:hAnsi="Times New Roman"/>
        </w:rPr>
        <w:t>4.</w:t>
      </w:r>
      <w:r w:rsidR="00EC2A75">
        <w:rPr>
          <w:rFonts w:ascii="Times New Roman" w:hAnsi="Times New Roman"/>
        </w:rPr>
        <w:t xml:space="preserve"> </w:t>
      </w:r>
      <w:r w:rsidR="00B750C7" w:rsidRPr="00B750C7">
        <w:rPr>
          <w:rFonts w:ascii="Times New Roman" w:hAnsi="Times New Roman"/>
          <w:bCs/>
          <w:color w:val="000000"/>
        </w:rPr>
        <w:t>Методические рекомендации по содержанию и проведению занятий</w:t>
      </w:r>
      <w:r w:rsidR="00B750C7">
        <w:rPr>
          <w:rFonts w:ascii="Times New Roman" w:hAnsi="Times New Roman"/>
          <w:bCs/>
          <w:color w:val="000000"/>
        </w:rPr>
        <w:t>……9стр.</w:t>
      </w:r>
    </w:p>
    <w:p w:rsidR="001C4F4C" w:rsidRDefault="00B750C7">
      <w:pPr>
        <w:rPr>
          <w:rFonts w:ascii="Times New Roman" w:hAnsi="Times New Roman"/>
        </w:rPr>
      </w:pPr>
      <w:r>
        <w:rPr>
          <w:rFonts w:ascii="Times New Roman" w:hAnsi="Times New Roman"/>
        </w:rPr>
        <w:t xml:space="preserve">5. </w:t>
      </w:r>
      <w:r w:rsidR="00842CC2">
        <w:rPr>
          <w:rFonts w:ascii="Times New Roman" w:hAnsi="Times New Roman"/>
          <w:color w:val="000000"/>
        </w:rPr>
        <w:t>Материалы для занятий на факультативах……..  10-13 стр.</w:t>
      </w:r>
    </w:p>
    <w:p w:rsidR="001C4F4C" w:rsidRDefault="00B750C7">
      <w:pPr>
        <w:rPr>
          <w:rFonts w:ascii="Times New Roman" w:hAnsi="Times New Roman"/>
        </w:rPr>
      </w:pPr>
      <w:r>
        <w:rPr>
          <w:rFonts w:ascii="Times New Roman" w:hAnsi="Times New Roman"/>
        </w:rPr>
        <w:t>6</w:t>
      </w:r>
      <w:r w:rsidR="00EC2A75">
        <w:rPr>
          <w:rFonts w:ascii="Times New Roman" w:hAnsi="Times New Roman"/>
        </w:rPr>
        <w:t xml:space="preserve">. </w:t>
      </w:r>
      <w:r w:rsidR="00842CC2">
        <w:rPr>
          <w:rFonts w:ascii="Times New Roman" w:hAnsi="Times New Roman"/>
        </w:rPr>
        <w:t>Список литературы  ............</w:t>
      </w:r>
      <w:r>
        <w:rPr>
          <w:rFonts w:ascii="Times New Roman" w:hAnsi="Times New Roman"/>
        </w:rPr>
        <w:t>......... ................... ….</w:t>
      </w:r>
      <w:r w:rsidR="00842CC2">
        <w:rPr>
          <w:rFonts w:ascii="Times New Roman" w:hAnsi="Times New Roman"/>
        </w:rPr>
        <w:t xml:space="preserve"> 14 стр.</w:t>
      </w: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EC2A75" w:rsidRDefault="00EC2A75">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1C4F4C">
      <w:pPr>
        <w:rPr>
          <w:rFonts w:ascii="Times New Roman" w:hAnsi="Times New Roman"/>
        </w:rPr>
      </w:pPr>
    </w:p>
    <w:p w:rsidR="001C4F4C" w:rsidRDefault="00842CC2" w:rsidP="00FF69D9">
      <w:pPr>
        <w:spacing w:after="283"/>
        <w:jc w:val="center"/>
        <w:rPr>
          <w:rFonts w:ascii="Times New Roman" w:hAnsi="Times New Roman"/>
          <w:b/>
          <w:color w:val="000000"/>
        </w:rPr>
      </w:pPr>
      <w:r>
        <w:rPr>
          <w:rFonts w:ascii="Times New Roman" w:hAnsi="Times New Roman"/>
          <w:b/>
          <w:color w:val="000000"/>
        </w:rPr>
        <w:t>Пояснительная записка</w:t>
      </w:r>
    </w:p>
    <w:p w:rsidR="00EC2A75" w:rsidRPr="00EC2A75" w:rsidRDefault="00EC2A75" w:rsidP="000513E3">
      <w:pPr>
        <w:pStyle w:val="aa"/>
        <w:shd w:val="clear" w:color="auto" w:fill="FFFFFF"/>
        <w:spacing w:before="0" w:beforeAutospacing="0" w:after="141" w:afterAutospacing="0"/>
        <w:jc w:val="both"/>
        <w:rPr>
          <w:b/>
          <w:color w:val="000000"/>
        </w:rPr>
      </w:pPr>
      <w:r w:rsidRPr="00EC2A75">
        <w:rPr>
          <w:b/>
          <w:i/>
          <w:color w:val="000000"/>
        </w:rPr>
        <w:t>Тема:</w:t>
      </w:r>
      <w:r>
        <w:rPr>
          <w:b/>
          <w:color w:val="000000"/>
        </w:rPr>
        <w:t xml:space="preserve"> Аман үгын абдарһаа</w:t>
      </w:r>
    </w:p>
    <w:p w:rsidR="00EC2A75" w:rsidRPr="00EC2A75" w:rsidRDefault="00842CC2" w:rsidP="000513E3">
      <w:pPr>
        <w:pStyle w:val="aa"/>
        <w:shd w:val="clear" w:color="auto" w:fill="FFFFFF"/>
        <w:spacing w:before="0" w:beforeAutospacing="0" w:after="141" w:afterAutospacing="0"/>
        <w:jc w:val="both"/>
        <w:rPr>
          <w:color w:val="000000"/>
        </w:rPr>
      </w:pPr>
      <w:r>
        <w:rPr>
          <w:b/>
          <w:i/>
          <w:color w:val="000000"/>
        </w:rPr>
        <w:t>Цели и категория учащихся</w:t>
      </w:r>
      <w:r>
        <w:rPr>
          <w:i/>
          <w:color w:val="000000"/>
        </w:rPr>
        <w:t xml:space="preserve">. </w:t>
      </w:r>
      <w:r w:rsidR="00EC2A75" w:rsidRPr="00EC2A75">
        <w:rPr>
          <w:iCs/>
          <w:color w:val="000000"/>
        </w:rPr>
        <w:t>Разработать программу элективного курса для изучения фольклорных жанров в общеобразовательной школы.</w:t>
      </w:r>
    </w:p>
    <w:p w:rsidR="001C4F4C" w:rsidRDefault="00842CC2" w:rsidP="000513E3">
      <w:pPr>
        <w:spacing w:after="283"/>
        <w:jc w:val="both"/>
        <w:rPr>
          <w:rFonts w:ascii="Times New Roman" w:hAnsi="Times New Roman"/>
        </w:rPr>
      </w:pPr>
      <w:r>
        <w:rPr>
          <w:rFonts w:ascii="Times New Roman" w:hAnsi="Times New Roman"/>
          <w:color w:val="000000"/>
        </w:rPr>
        <w:t>Программа факультативных занятий «Аман үгын абдарһаа»</w:t>
      </w:r>
      <w:r w:rsidR="00EC2A75">
        <w:rPr>
          <w:rFonts w:ascii="Times New Roman" w:hAnsi="Times New Roman"/>
          <w:color w:val="000000"/>
        </w:rPr>
        <w:t xml:space="preserve"> предназначена для учащихся</w:t>
      </w:r>
      <w:r>
        <w:rPr>
          <w:rFonts w:ascii="Times New Roman" w:hAnsi="Times New Roman"/>
          <w:color w:val="000000"/>
        </w:rPr>
        <w:t xml:space="preserve"> (со знанием бурятского языка) с ориентацией на гуманитарный профиль. Содержание учебного материала программы соответствует целям обучения бурятского языка и обладает новизной для обучающихся.</w:t>
      </w:r>
      <w:r>
        <w:rPr>
          <w:rFonts w:ascii="Times New Roman" w:hAnsi="Times New Roman"/>
        </w:rPr>
        <w:br/>
      </w:r>
      <w:r>
        <w:rPr>
          <w:rFonts w:ascii="Times New Roman" w:hAnsi="Times New Roman"/>
        </w:rPr>
        <w:br/>
      </w:r>
      <w:r>
        <w:rPr>
          <w:rFonts w:ascii="Times New Roman" w:hAnsi="Times New Roman"/>
          <w:b/>
          <w:i/>
          <w:color w:val="000000"/>
        </w:rPr>
        <w:t xml:space="preserve">Актуальность программы </w:t>
      </w:r>
      <w:r>
        <w:rPr>
          <w:rFonts w:ascii="Times New Roman" w:hAnsi="Times New Roman"/>
          <w:color w:val="000000"/>
        </w:rPr>
        <w:t>объясняется тем, что программа расширяет знания обучающихся по детскому фольклору бурят, в частности, устному народному творчеству, способствует формированию навыков работы с художественным текстом, развивает навыки исследовательской работы, повышает интерес к гуманитарному образованию, народному искусству слова, развивает творческие способности.</w:t>
      </w:r>
      <w:r>
        <w:rPr>
          <w:rFonts w:ascii="Times New Roman" w:hAnsi="Times New Roman"/>
        </w:rPr>
        <w:br/>
      </w:r>
      <w:r>
        <w:rPr>
          <w:rFonts w:ascii="Times New Roman" w:hAnsi="Times New Roman"/>
        </w:rPr>
        <w:br/>
      </w:r>
      <w:r>
        <w:rPr>
          <w:rFonts w:ascii="Times New Roman" w:hAnsi="Times New Roman"/>
          <w:b/>
          <w:i/>
          <w:color w:val="000000"/>
        </w:rPr>
        <w:t>Общими принципами отбора содержания материала программы</w:t>
      </w:r>
      <w:r w:rsidR="006D0381">
        <w:rPr>
          <w:rFonts w:ascii="Times New Roman" w:hAnsi="Times New Roman"/>
          <w:b/>
          <w:i/>
          <w:color w:val="000000"/>
        </w:rPr>
        <w:t xml:space="preserve"> </w:t>
      </w:r>
      <w:r>
        <w:rPr>
          <w:rFonts w:ascii="Times New Roman" w:hAnsi="Times New Roman"/>
          <w:color w:val="000000"/>
        </w:rPr>
        <w:t>являются:</w:t>
      </w:r>
      <w:r>
        <w:rPr>
          <w:rFonts w:ascii="Times New Roman" w:hAnsi="Times New Roman"/>
        </w:rPr>
        <w:br/>
      </w:r>
      <w:r>
        <w:rPr>
          <w:rFonts w:ascii="Times New Roman" w:hAnsi="Times New Roman"/>
          <w:color w:val="000000"/>
        </w:rPr>
        <w:t>целостность;</w:t>
      </w:r>
      <w:r>
        <w:rPr>
          <w:rFonts w:ascii="Times New Roman" w:hAnsi="Times New Roman"/>
        </w:rPr>
        <w:br/>
      </w:r>
      <w:r>
        <w:rPr>
          <w:rFonts w:ascii="Times New Roman" w:hAnsi="Times New Roman"/>
          <w:color w:val="000000"/>
        </w:rPr>
        <w:t>объективность;</w:t>
      </w:r>
      <w:r>
        <w:rPr>
          <w:rFonts w:ascii="Times New Roman" w:hAnsi="Times New Roman"/>
        </w:rPr>
        <w:br/>
      </w:r>
      <w:r>
        <w:rPr>
          <w:rFonts w:ascii="Times New Roman" w:hAnsi="Times New Roman"/>
          <w:color w:val="000000"/>
        </w:rPr>
        <w:t>научность;</w:t>
      </w:r>
      <w:r>
        <w:rPr>
          <w:rFonts w:ascii="Times New Roman" w:hAnsi="Times New Roman"/>
        </w:rPr>
        <w:br/>
      </w:r>
      <w:r>
        <w:rPr>
          <w:rFonts w:ascii="Times New Roman" w:hAnsi="Times New Roman"/>
          <w:color w:val="000000"/>
        </w:rPr>
        <w:t>дост</w:t>
      </w:r>
      <w:r w:rsidR="0099510D">
        <w:rPr>
          <w:rFonts w:ascii="Times New Roman" w:hAnsi="Times New Roman"/>
          <w:color w:val="000000"/>
        </w:rPr>
        <w:t>упность для обучающихся общеобразовательной</w:t>
      </w:r>
      <w:r>
        <w:rPr>
          <w:rFonts w:ascii="Times New Roman" w:hAnsi="Times New Roman"/>
          <w:color w:val="000000"/>
        </w:rPr>
        <w:t xml:space="preserve"> школы.</w:t>
      </w:r>
      <w:r>
        <w:rPr>
          <w:rFonts w:ascii="Times New Roman" w:hAnsi="Times New Roman"/>
        </w:rPr>
        <w:br/>
      </w:r>
      <w:r>
        <w:rPr>
          <w:rFonts w:ascii="Times New Roman" w:hAnsi="Times New Roman"/>
        </w:rPr>
        <w:br/>
      </w:r>
      <w:r>
        <w:rPr>
          <w:rFonts w:ascii="Times New Roman" w:hAnsi="Times New Roman"/>
          <w:b/>
          <w:i/>
          <w:color w:val="000000"/>
        </w:rPr>
        <w:t>Новизна программы</w:t>
      </w:r>
      <w:r>
        <w:rPr>
          <w:rFonts w:ascii="Times New Roman" w:hAnsi="Times New Roman"/>
          <w:i/>
          <w:color w:val="000000"/>
        </w:rPr>
        <w:t>:</w:t>
      </w:r>
      <w:r w:rsidR="009F4270">
        <w:rPr>
          <w:rFonts w:ascii="Times New Roman" w:hAnsi="Times New Roman"/>
          <w:i/>
          <w:color w:val="000000"/>
        </w:rPr>
        <w:t xml:space="preserve"> </w:t>
      </w:r>
      <w:r>
        <w:rPr>
          <w:rFonts w:ascii="Times New Roman" w:hAnsi="Times New Roman"/>
          <w:color w:val="000000"/>
        </w:rPr>
        <w:t>в данной области знаний я еще не встречала авторские программы, предназначенные для преподавания курса «Арадай аман зохёолой абдарһаа»</w:t>
      </w:r>
      <w:r>
        <w:rPr>
          <w:rFonts w:ascii="Times New Roman" w:hAnsi="Times New Roman"/>
          <w:i/>
          <w:color w:val="000000"/>
        </w:rPr>
        <w:t>.</w:t>
      </w:r>
      <w:r w:rsidR="009F4270">
        <w:rPr>
          <w:rFonts w:ascii="Times New Roman" w:hAnsi="Times New Roman"/>
          <w:i/>
          <w:color w:val="000000"/>
        </w:rPr>
        <w:t xml:space="preserve"> </w:t>
      </w:r>
      <w:r>
        <w:rPr>
          <w:rFonts w:ascii="Times New Roman" w:hAnsi="Times New Roman"/>
          <w:color w:val="000000"/>
        </w:rPr>
        <w:t>Кроме того темы в программах по бурятскому языку и литературе по фольклору изучаются не целостно, что не дает целостного восприятия картины, и отношение детей к фольклору, формируется как поверхностное, отделенное от всей литературы. Устное народное бурят складывалось веками, это результат творчества многих поколений. Содержание курса позволит обучающимся получить знания об основных видах устного народного творчества, их художественных особенностях.</w:t>
      </w:r>
      <w:r>
        <w:rPr>
          <w:rFonts w:ascii="Times New Roman" w:hAnsi="Times New Roman"/>
        </w:rPr>
        <w:br/>
      </w:r>
      <w:r>
        <w:rPr>
          <w:rFonts w:ascii="Times New Roman" w:hAnsi="Times New Roman"/>
        </w:rPr>
        <w:br/>
      </w:r>
      <w:r>
        <w:rPr>
          <w:rFonts w:ascii="Times New Roman" w:hAnsi="Times New Roman"/>
          <w:color w:val="000000"/>
        </w:rPr>
        <w:t>Фольклор – это наука о народе как творце великой поэтической культуры. Эпические песни, сказки, обрядовые и необрядовые лирические песни, легенды, предания, пословицы, поговорки, скороговорки, чистоговорки, дразнилки и многое другое – вообще все виды и роды устного творчества бурят вошли в сокровищницу художественных творений народа.</w:t>
      </w:r>
      <w:r>
        <w:rPr>
          <w:rFonts w:ascii="Times New Roman" w:hAnsi="Times New Roman"/>
        </w:rPr>
        <w:br/>
      </w:r>
      <w:r>
        <w:rPr>
          <w:rFonts w:ascii="Times New Roman" w:hAnsi="Times New Roman"/>
        </w:rPr>
        <w:br/>
      </w:r>
      <w:r>
        <w:rPr>
          <w:rFonts w:ascii="Times New Roman" w:hAnsi="Times New Roman"/>
          <w:color w:val="000000"/>
        </w:rPr>
        <w:t>Изучение фольклора убеждает в справедливости слов, некогда сказанных М. Горьким о народе как «неиссякаемом источнике духовных ценностей».  Фольклор непрерывно влиял на авторское творчество, литературу, исторически предшествовал письменному искусству, и первые попытки литературной, авторской работы опирались на художественный опыт народных певцов и рассказчиков. В любой литературе мира писатели учились и продолжают учиться у фольклора. Изучение которого ведет к уяснению тех его качеств и свойств, которые перешли в литературу и сделались органической ее</w:t>
      </w:r>
    </w:p>
    <w:p w:rsidR="001C4F4C" w:rsidRDefault="00842CC2" w:rsidP="00C25785">
      <w:pPr>
        <w:spacing w:after="283"/>
        <w:jc w:val="both"/>
        <w:rPr>
          <w:rFonts w:ascii="Times New Roman" w:hAnsi="Times New Roman"/>
        </w:rPr>
      </w:pPr>
      <w:r>
        <w:rPr>
          <w:rFonts w:ascii="Times New Roman" w:hAnsi="Times New Roman"/>
          <w:color w:val="000000"/>
        </w:rPr>
        <w:t>принадлежностью. Творческую природу ряда крупных литературных явлений просто нельзя изучать вне их отношения к фольклору.</w:t>
      </w:r>
      <w:r>
        <w:rPr>
          <w:rFonts w:ascii="Times New Roman" w:hAnsi="Times New Roman"/>
        </w:rPr>
        <w:br/>
      </w:r>
      <w:r>
        <w:rPr>
          <w:rFonts w:ascii="Times New Roman" w:hAnsi="Times New Roman"/>
          <w:b/>
          <w:i/>
          <w:color w:val="000000"/>
        </w:rPr>
        <w:t xml:space="preserve">Полнота содержания </w:t>
      </w:r>
      <w:r>
        <w:rPr>
          <w:rFonts w:ascii="Times New Roman" w:hAnsi="Times New Roman"/>
          <w:i/>
          <w:color w:val="000000"/>
        </w:rPr>
        <w:t xml:space="preserve">- </w:t>
      </w:r>
      <w:r>
        <w:rPr>
          <w:rFonts w:ascii="Times New Roman" w:hAnsi="Times New Roman"/>
          <w:color w:val="000000"/>
        </w:rPr>
        <w:t>программа содержит все сведения, необходимые для достижения запланированных целей.</w:t>
      </w:r>
      <w:r>
        <w:rPr>
          <w:rFonts w:ascii="Times New Roman" w:hAnsi="Times New Roman"/>
        </w:rPr>
        <w:br/>
      </w:r>
      <w:r>
        <w:rPr>
          <w:rFonts w:ascii="Times New Roman" w:hAnsi="Times New Roman"/>
          <w:b/>
          <w:i/>
          <w:color w:val="000000"/>
        </w:rPr>
        <w:lastRenderedPageBreak/>
        <w:t xml:space="preserve">Инвариативность содержания </w:t>
      </w:r>
      <w:r>
        <w:rPr>
          <w:rFonts w:ascii="Times New Roman" w:hAnsi="Times New Roman"/>
          <w:color w:val="000000"/>
        </w:rPr>
        <w:t>– программа применима для разных групп школьников, что достигается обобщенностью включенных в нее знаний; их отбором в соответ</w:t>
      </w:r>
      <w:r w:rsidR="00C25785">
        <w:rPr>
          <w:rFonts w:ascii="Times New Roman" w:hAnsi="Times New Roman"/>
          <w:color w:val="000000"/>
        </w:rPr>
        <w:t>ствии с задачами</w:t>
      </w:r>
      <w:r>
        <w:rPr>
          <w:rFonts w:ascii="Times New Roman" w:hAnsi="Times New Roman"/>
          <w:color w:val="000000"/>
        </w:rPr>
        <w:t xml:space="preserve"> обучения.</w:t>
      </w:r>
      <w:r>
        <w:rPr>
          <w:rFonts w:ascii="Times New Roman" w:hAnsi="Times New Roman"/>
        </w:rPr>
        <w:br/>
      </w:r>
      <w:r>
        <w:rPr>
          <w:rFonts w:ascii="Times New Roman" w:hAnsi="Times New Roman"/>
          <w:b/>
          <w:i/>
          <w:color w:val="000000"/>
        </w:rPr>
        <w:t xml:space="preserve">Практическая направленность содержания </w:t>
      </w:r>
      <w:r>
        <w:rPr>
          <w:rFonts w:ascii="Times New Roman" w:hAnsi="Times New Roman"/>
          <w:color w:val="000000"/>
        </w:rPr>
        <w:t>–</w:t>
      </w:r>
      <w:r w:rsidR="0099510D">
        <w:rPr>
          <w:rFonts w:ascii="Times New Roman" w:hAnsi="Times New Roman"/>
          <w:color w:val="000000"/>
        </w:rPr>
        <w:t xml:space="preserve"> </w:t>
      </w:r>
      <w:r>
        <w:rPr>
          <w:rFonts w:ascii="Times New Roman" w:hAnsi="Times New Roman"/>
          <w:color w:val="000000"/>
        </w:rPr>
        <w:t xml:space="preserve">содержание обеспечивает гражданскую компетентность и зрелость в плане выбора профиля обучения, а также способствует развитию чувства патриотизма, гордости, уважения к творчеству бурятского народа. </w:t>
      </w:r>
    </w:p>
    <w:p w:rsidR="001C4F4C" w:rsidRDefault="00842CC2" w:rsidP="000513E3">
      <w:pPr>
        <w:spacing w:after="283"/>
        <w:jc w:val="both"/>
        <w:rPr>
          <w:rFonts w:ascii="Times New Roman" w:hAnsi="Times New Roman"/>
        </w:rPr>
      </w:pPr>
      <w:r>
        <w:rPr>
          <w:rFonts w:ascii="Times New Roman" w:hAnsi="Times New Roman"/>
          <w:color w:val="000000"/>
        </w:rPr>
        <w:t>С</w:t>
      </w:r>
      <w:r>
        <w:rPr>
          <w:rFonts w:ascii="Times New Roman" w:hAnsi="Times New Roman"/>
          <w:b/>
          <w:i/>
          <w:color w:val="000000"/>
        </w:rPr>
        <w:t xml:space="preserve">истемность содержания </w:t>
      </w:r>
      <w:r>
        <w:rPr>
          <w:rFonts w:ascii="Times New Roman" w:hAnsi="Times New Roman"/>
          <w:color w:val="000000"/>
        </w:rPr>
        <w:t>обеспечивается логикой развертывания учебного материала.</w:t>
      </w:r>
      <w:r>
        <w:rPr>
          <w:rFonts w:ascii="Times New Roman" w:hAnsi="Times New Roman"/>
        </w:rPr>
        <w:br/>
      </w:r>
      <w:bookmarkStart w:id="0" w:name="538514"/>
      <w:bookmarkEnd w:id="0"/>
      <w:r>
        <w:rPr>
          <w:rFonts w:ascii="Times New Roman" w:hAnsi="Times New Roman"/>
          <w:color w:val="000000"/>
        </w:rPr>
        <w:t>Место факультатива «Арадай аман зохёолой абдарһ</w:t>
      </w:r>
      <w:r w:rsidR="0099510D">
        <w:rPr>
          <w:rFonts w:ascii="Times New Roman" w:hAnsi="Times New Roman"/>
          <w:color w:val="000000"/>
        </w:rPr>
        <w:t>аа» для обучающихся</w:t>
      </w:r>
      <w:r>
        <w:rPr>
          <w:rFonts w:ascii="Times New Roman" w:hAnsi="Times New Roman"/>
          <w:color w:val="000000"/>
        </w:rPr>
        <w:t xml:space="preserve"> в системе школьного гуманитарного образования. Предлагаемый образовательный курс в объеме 34 часов изучается по усмотрению учителя. Данный образовательный курс является источником знаний, который расширяет и углубляет базовый компонент, обеспечивает интеграцию необходимой информации не только литературоведческого, но и культуроведческого характера. Знания, предлагаемые в процессе его изучения, позволят не только стимулировать познавательную активность обучающихся, но и развить творческие способности детей, ведь их успехи в творческих проектах рождают уверенность в своих силах, способностях. Они преодолевают барьер робости, нерешительности перед новыми видами деятельности, у них воспитывается готовность к проявлению творчества в любом виде деятельности.</w:t>
      </w:r>
      <w:r>
        <w:rPr>
          <w:rFonts w:ascii="Times New Roman" w:hAnsi="Times New Roman"/>
        </w:rPr>
        <w:br/>
      </w:r>
      <w:r>
        <w:rPr>
          <w:rFonts w:ascii="Times New Roman" w:hAnsi="Times New Roman"/>
        </w:rPr>
        <w:br/>
        <w:t>Ф</w:t>
      </w:r>
      <w:r>
        <w:rPr>
          <w:rFonts w:ascii="Times New Roman" w:hAnsi="Times New Roman"/>
          <w:i/>
          <w:color w:val="000000"/>
        </w:rPr>
        <w:t xml:space="preserve">орма организации работы </w:t>
      </w:r>
      <w:r>
        <w:rPr>
          <w:rFonts w:ascii="Times New Roman" w:hAnsi="Times New Roman"/>
          <w:color w:val="000000"/>
        </w:rPr>
        <w:t>обучающихся в рамках данного факультатива – лекция, практические занятия, экскурсия, на которых школьники научатся работать с фольклорным текстом, ориентироваться в фольклорных жанрах, коснутся вопросов взаимоотношения фольклора и литературы. Важно организовать исследовательскую и творческую деятельность детей.</w:t>
      </w:r>
      <w:r>
        <w:rPr>
          <w:rFonts w:ascii="Times New Roman" w:hAnsi="Times New Roman"/>
        </w:rPr>
        <w:br/>
      </w:r>
      <w:r>
        <w:rPr>
          <w:rFonts w:ascii="Times New Roman" w:hAnsi="Times New Roman"/>
          <w:i/>
          <w:iCs/>
        </w:rPr>
        <w:br/>
        <w:t>О</w:t>
      </w:r>
      <w:r>
        <w:rPr>
          <w:rFonts w:ascii="Times New Roman" w:hAnsi="Times New Roman"/>
          <w:i/>
          <w:iCs/>
          <w:color w:val="000000"/>
        </w:rPr>
        <w:t>сновные цели и задачи курса</w:t>
      </w:r>
      <w:r>
        <w:rPr>
          <w:rFonts w:ascii="Times New Roman" w:hAnsi="Times New Roman"/>
          <w:color w:val="000000"/>
        </w:rPr>
        <w:t>.</w:t>
      </w:r>
      <w:r>
        <w:rPr>
          <w:rFonts w:ascii="Times New Roman" w:hAnsi="Times New Roman"/>
        </w:rPr>
        <w:br/>
      </w:r>
      <w:r>
        <w:rPr>
          <w:rFonts w:ascii="Times New Roman" w:hAnsi="Times New Roman"/>
          <w:color w:val="000000"/>
        </w:rPr>
        <w:t>Роль предлагаемого факультатива в образовательном процессе определяется тем, что гуманитарное образование формирует творческую развитую личность, а кроме того народное искусство конструирует гражданское сознание молодых граждан России. Иными словами важнейшая задача – обеспечить педагогические условия для формирования всесторонне развитой творческой личности, человека – патриота. Народное искусство слова складывалось веками, это результат творчества многих поколений. Содержание курса позволит обучающимся получить более полные знания об основных видах, жанрах детского фольклора бурят, их художественных особенностях</w:t>
      </w:r>
    </w:p>
    <w:p w:rsidR="001C4F4C" w:rsidRDefault="00842CC2" w:rsidP="000513E3">
      <w:pPr>
        <w:spacing w:after="283"/>
        <w:jc w:val="both"/>
        <w:rPr>
          <w:rFonts w:ascii="Times New Roman" w:hAnsi="Times New Roman"/>
          <w:b/>
          <w:i/>
          <w:color w:val="000000"/>
        </w:rPr>
      </w:pPr>
      <w:r>
        <w:rPr>
          <w:rFonts w:ascii="Times New Roman" w:hAnsi="Times New Roman"/>
          <w:b/>
          <w:i/>
          <w:color w:val="000000"/>
        </w:rPr>
        <w:t>Цели и задачи факультатива:</w:t>
      </w:r>
    </w:p>
    <w:p w:rsidR="001C4F4C" w:rsidRDefault="000513E3" w:rsidP="000513E3">
      <w:pPr>
        <w:pStyle w:val="a5"/>
        <w:numPr>
          <w:ilvl w:val="0"/>
          <w:numId w:val="1"/>
        </w:numPr>
        <w:tabs>
          <w:tab w:val="left" w:pos="709"/>
        </w:tabs>
        <w:spacing w:after="0"/>
        <w:jc w:val="both"/>
        <w:rPr>
          <w:rFonts w:ascii="Times New Roman" w:hAnsi="Times New Roman"/>
          <w:color w:val="000000"/>
        </w:rPr>
      </w:pPr>
      <w:r>
        <w:rPr>
          <w:rFonts w:ascii="Times New Roman" w:hAnsi="Times New Roman"/>
          <w:color w:val="000000"/>
        </w:rPr>
        <w:t xml:space="preserve"> </w:t>
      </w:r>
      <w:r w:rsidR="00842CC2">
        <w:rPr>
          <w:rFonts w:ascii="Times New Roman" w:hAnsi="Times New Roman"/>
          <w:color w:val="000000"/>
        </w:rPr>
        <w:t>и углубить знания по фольклору, помочь осмыслению специфики фольклористики как науки;</w:t>
      </w:r>
    </w:p>
    <w:p w:rsidR="001C4F4C" w:rsidRDefault="000513E3" w:rsidP="000513E3">
      <w:pPr>
        <w:pStyle w:val="a5"/>
        <w:numPr>
          <w:ilvl w:val="0"/>
          <w:numId w:val="1"/>
        </w:numPr>
        <w:tabs>
          <w:tab w:val="left" w:pos="709"/>
        </w:tabs>
        <w:spacing w:after="0"/>
        <w:jc w:val="both"/>
        <w:rPr>
          <w:rFonts w:ascii="Times New Roman" w:hAnsi="Times New Roman"/>
          <w:color w:val="000000"/>
        </w:rPr>
      </w:pPr>
      <w:r>
        <w:rPr>
          <w:rFonts w:ascii="Times New Roman" w:hAnsi="Times New Roman"/>
          <w:color w:val="000000"/>
        </w:rPr>
        <w:t xml:space="preserve"> </w:t>
      </w:r>
      <w:r w:rsidR="00842CC2">
        <w:rPr>
          <w:rFonts w:ascii="Times New Roman" w:hAnsi="Times New Roman"/>
          <w:color w:val="000000"/>
        </w:rPr>
        <w:t xml:space="preserve"> целостное представление об основных видах, жанрах детского фольклора бурят;</w:t>
      </w:r>
    </w:p>
    <w:p w:rsidR="001C4F4C" w:rsidRDefault="000513E3" w:rsidP="000513E3">
      <w:pPr>
        <w:pStyle w:val="a5"/>
        <w:numPr>
          <w:ilvl w:val="0"/>
          <w:numId w:val="1"/>
        </w:numPr>
        <w:tabs>
          <w:tab w:val="left" w:pos="709"/>
        </w:tabs>
        <w:spacing w:after="0"/>
        <w:jc w:val="both"/>
        <w:rPr>
          <w:rFonts w:ascii="Times New Roman" w:hAnsi="Times New Roman"/>
          <w:color w:val="000000"/>
        </w:rPr>
      </w:pPr>
      <w:r>
        <w:rPr>
          <w:rFonts w:ascii="Times New Roman" w:hAnsi="Times New Roman"/>
          <w:color w:val="000000"/>
        </w:rPr>
        <w:t xml:space="preserve"> </w:t>
      </w:r>
      <w:r w:rsidR="00842CC2">
        <w:rPr>
          <w:rFonts w:ascii="Times New Roman" w:hAnsi="Times New Roman"/>
          <w:color w:val="000000"/>
        </w:rPr>
        <w:t>углубить знания по истории возникновения и развития произведений устного народного творчества;</w:t>
      </w:r>
    </w:p>
    <w:p w:rsidR="001C4F4C" w:rsidRDefault="000513E3" w:rsidP="000513E3">
      <w:pPr>
        <w:pStyle w:val="a5"/>
        <w:numPr>
          <w:ilvl w:val="0"/>
          <w:numId w:val="1"/>
        </w:numPr>
        <w:tabs>
          <w:tab w:val="left" w:pos="709"/>
        </w:tabs>
        <w:spacing w:after="0"/>
        <w:jc w:val="both"/>
        <w:rPr>
          <w:rFonts w:ascii="Times New Roman" w:hAnsi="Times New Roman"/>
          <w:color w:val="000000"/>
        </w:rPr>
      </w:pPr>
      <w:r>
        <w:rPr>
          <w:rFonts w:ascii="Times New Roman" w:hAnsi="Times New Roman"/>
          <w:color w:val="000000"/>
        </w:rPr>
        <w:t xml:space="preserve"> </w:t>
      </w:r>
      <w:r w:rsidR="00842CC2">
        <w:rPr>
          <w:rFonts w:ascii="Times New Roman" w:hAnsi="Times New Roman"/>
          <w:color w:val="000000"/>
        </w:rPr>
        <w:t>углубить знания по художественным особенностям произведений устного народного творчества;</w:t>
      </w:r>
    </w:p>
    <w:p w:rsidR="001C4F4C" w:rsidRDefault="000513E3" w:rsidP="000513E3">
      <w:pPr>
        <w:pStyle w:val="a5"/>
        <w:numPr>
          <w:ilvl w:val="0"/>
          <w:numId w:val="1"/>
        </w:numPr>
        <w:tabs>
          <w:tab w:val="left" w:pos="709"/>
        </w:tabs>
        <w:spacing w:after="0"/>
        <w:jc w:val="both"/>
        <w:rPr>
          <w:rFonts w:ascii="Times New Roman" w:hAnsi="Times New Roman"/>
          <w:color w:val="000000"/>
        </w:rPr>
      </w:pPr>
      <w:r>
        <w:rPr>
          <w:rFonts w:ascii="Times New Roman" w:hAnsi="Times New Roman"/>
          <w:color w:val="000000"/>
        </w:rPr>
        <w:t xml:space="preserve"> </w:t>
      </w:r>
      <w:r w:rsidR="00842CC2">
        <w:rPr>
          <w:rFonts w:ascii="Times New Roman" w:hAnsi="Times New Roman"/>
          <w:color w:val="000000"/>
        </w:rPr>
        <w:t>научить бережному отношению к искусству слова, бурятскому слову, бурятской речи.</w:t>
      </w:r>
    </w:p>
    <w:p w:rsidR="001C4F4C" w:rsidRDefault="000513E3" w:rsidP="000513E3">
      <w:pPr>
        <w:pStyle w:val="a5"/>
        <w:numPr>
          <w:ilvl w:val="0"/>
          <w:numId w:val="1"/>
        </w:numPr>
        <w:tabs>
          <w:tab w:val="left" w:pos="709"/>
        </w:tabs>
        <w:spacing w:after="0"/>
        <w:jc w:val="both"/>
        <w:rPr>
          <w:rFonts w:ascii="Times New Roman" w:hAnsi="Times New Roman"/>
          <w:color w:val="000000"/>
        </w:rPr>
      </w:pPr>
      <w:r>
        <w:rPr>
          <w:rFonts w:ascii="Times New Roman" w:hAnsi="Times New Roman"/>
          <w:color w:val="000000"/>
        </w:rPr>
        <w:t xml:space="preserve"> </w:t>
      </w:r>
      <w:r w:rsidR="00842CC2">
        <w:rPr>
          <w:rFonts w:ascii="Times New Roman" w:hAnsi="Times New Roman"/>
          <w:color w:val="000000"/>
        </w:rPr>
        <w:t xml:space="preserve">сформировать представление о народных мастерах слова, сказителях- певцах (улигершинах): П.Петров, </w:t>
      </w:r>
      <w:r w:rsidR="0099510D">
        <w:rPr>
          <w:rFonts w:ascii="Times New Roman" w:hAnsi="Times New Roman"/>
          <w:color w:val="000000"/>
        </w:rPr>
        <w:t xml:space="preserve"> </w:t>
      </w:r>
      <w:r w:rsidR="00842CC2">
        <w:rPr>
          <w:rFonts w:ascii="Times New Roman" w:hAnsi="Times New Roman"/>
          <w:color w:val="000000"/>
        </w:rPr>
        <w:t>П.Тушемилов, П.Дмитриев, П.Степанов, С.Шанаршеев, А.Бадакшинов,А.О.Васильев, Б.Барнаков, А. Тороев и др.</w:t>
      </w:r>
    </w:p>
    <w:p w:rsidR="001C4F4C" w:rsidRDefault="00842CC2" w:rsidP="000513E3">
      <w:pPr>
        <w:pStyle w:val="a5"/>
        <w:numPr>
          <w:ilvl w:val="0"/>
          <w:numId w:val="1"/>
        </w:numPr>
        <w:tabs>
          <w:tab w:val="left" w:pos="709"/>
        </w:tabs>
        <w:jc w:val="both"/>
        <w:rPr>
          <w:rFonts w:ascii="Times New Roman" w:hAnsi="Times New Roman"/>
          <w:color w:val="000000"/>
        </w:rPr>
      </w:pPr>
      <w:r>
        <w:rPr>
          <w:rFonts w:ascii="Times New Roman" w:hAnsi="Times New Roman"/>
          <w:color w:val="000000"/>
        </w:rPr>
        <w:lastRenderedPageBreak/>
        <w:t>народных певцах как творческих личностях, духовно связанных с культурой народа, носителях традиций: М. Алсыев, декабрист Н.А. Бестужев, монголовед О.Ковалевский, М.Н.Хангалов, С.П. Балдаев, Ц.Жамсарано,</w:t>
      </w:r>
      <w:r w:rsidR="0099510D">
        <w:rPr>
          <w:rFonts w:ascii="Times New Roman" w:hAnsi="Times New Roman"/>
          <w:color w:val="000000"/>
        </w:rPr>
        <w:t xml:space="preserve"> </w:t>
      </w:r>
      <w:r>
        <w:rPr>
          <w:rFonts w:ascii="Times New Roman" w:hAnsi="Times New Roman"/>
          <w:color w:val="000000"/>
        </w:rPr>
        <w:t xml:space="preserve"> Б.Барадин и мн. др.</w:t>
      </w:r>
    </w:p>
    <w:p w:rsidR="001C4F4C" w:rsidRDefault="00842CC2" w:rsidP="000513E3">
      <w:pPr>
        <w:pStyle w:val="a5"/>
        <w:spacing w:after="0"/>
        <w:jc w:val="both"/>
        <w:rPr>
          <w:rFonts w:ascii="Times New Roman" w:hAnsi="Times New Roman"/>
        </w:rPr>
      </w:pPr>
      <w:r>
        <w:rPr>
          <w:rFonts w:ascii="Times New Roman" w:hAnsi="Times New Roman"/>
          <w:b/>
          <w:i/>
          <w:color w:val="000000"/>
        </w:rPr>
        <w:t>Программа направлена на выработку у обучающихся следующих умений:</w:t>
      </w:r>
      <w:r>
        <w:rPr>
          <w:rFonts w:ascii="Times New Roman" w:hAnsi="Times New Roman"/>
        </w:rPr>
        <w:br/>
        <w:t xml:space="preserve">- </w:t>
      </w:r>
      <w:r>
        <w:rPr>
          <w:rFonts w:ascii="Times New Roman" w:hAnsi="Times New Roman"/>
          <w:color w:val="000000"/>
        </w:rPr>
        <w:t>уметь различать по художественным особенностям (композиции, средствам выразительности и т.п.) принадлежность произведения к тому или иному жанру;</w:t>
      </w:r>
      <w:r>
        <w:rPr>
          <w:rFonts w:ascii="Times New Roman" w:hAnsi="Times New Roman"/>
        </w:rPr>
        <w:br/>
        <w:t xml:space="preserve">- </w:t>
      </w:r>
      <w:r>
        <w:rPr>
          <w:rFonts w:ascii="Times New Roman" w:hAnsi="Times New Roman"/>
          <w:color w:val="000000"/>
        </w:rPr>
        <w:t>уметь составлять самостоятельно произведения разных фольклорных жанров;</w:t>
      </w:r>
      <w:r>
        <w:rPr>
          <w:rFonts w:ascii="Times New Roman" w:hAnsi="Times New Roman"/>
        </w:rPr>
        <w:br/>
        <w:t xml:space="preserve">- </w:t>
      </w:r>
      <w:r>
        <w:rPr>
          <w:rFonts w:ascii="Times New Roman" w:hAnsi="Times New Roman"/>
          <w:color w:val="000000"/>
        </w:rPr>
        <w:t>уметь самостоятельно записывать и составлять картотеку произведений разных фольклорных жанров.</w:t>
      </w:r>
      <w:r>
        <w:rPr>
          <w:rFonts w:ascii="Times New Roman" w:hAnsi="Times New Roman"/>
        </w:rPr>
        <w:br/>
      </w:r>
      <w:bookmarkStart w:id="1" w:name="538517"/>
      <w:bookmarkEnd w:id="1"/>
    </w:p>
    <w:p w:rsidR="001C4F4C" w:rsidRDefault="000513E3" w:rsidP="00FF69D9">
      <w:pPr>
        <w:pStyle w:val="a5"/>
        <w:spacing w:after="0"/>
        <w:jc w:val="center"/>
        <w:rPr>
          <w:rFonts w:ascii="Times New Roman" w:hAnsi="Times New Roman"/>
          <w:b/>
          <w:bCs/>
          <w:color w:val="000000"/>
        </w:rPr>
      </w:pPr>
      <w:r>
        <w:rPr>
          <w:rFonts w:ascii="Times New Roman" w:hAnsi="Times New Roman"/>
          <w:b/>
          <w:bCs/>
          <w:color w:val="000000"/>
        </w:rPr>
        <w:t>Учебно-тематический план</w:t>
      </w:r>
    </w:p>
    <w:p w:rsidR="001C4F4C" w:rsidRDefault="001C4F4C" w:rsidP="000513E3">
      <w:pPr>
        <w:pStyle w:val="a5"/>
        <w:spacing w:after="0"/>
        <w:jc w:val="both"/>
        <w:rPr>
          <w:rFonts w:ascii="Times New Roman" w:hAnsi="Times New Roman"/>
          <w:b/>
          <w:bCs/>
          <w:color w:val="000000"/>
        </w:rPr>
      </w:pPr>
    </w:p>
    <w:tbl>
      <w:tblPr>
        <w:tblStyle w:val="af"/>
        <w:tblW w:w="9726" w:type="dxa"/>
        <w:tblLayout w:type="fixed"/>
        <w:tblLook w:val="0000"/>
      </w:tblPr>
      <w:tblGrid>
        <w:gridCol w:w="465"/>
        <w:gridCol w:w="4777"/>
        <w:gridCol w:w="745"/>
        <w:gridCol w:w="1920"/>
        <w:gridCol w:w="1819"/>
      </w:tblGrid>
      <w:tr w:rsidR="001C4F4C" w:rsidTr="000513E3">
        <w:trPr>
          <w:trHeight w:val="864"/>
        </w:trPr>
        <w:tc>
          <w:tcPr>
            <w:tcW w:w="465" w:type="dxa"/>
          </w:tcPr>
          <w:p w:rsidR="001C4F4C" w:rsidRDefault="00842CC2" w:rsidP="000513E3">
            <w:pPr>
              <w:pStyle w:val="a8"/>
              <w:jc w:val="both"/>
              <w:rPr>
                <w:rFonts w:ascii="Times New Roman" w:hAnsi="Times New Roman"/>
              </w:rPr>
            </w:pPr>
            <w:r>
              <w:rPr>
                <w:rFonts w:ascii="Times New Roman" w:hAnsi="Times New Roman"/>
              </w:rPr>
              <w:t>№</w:t>
            </w:r>
          </w:p>
        </w:tc>
        <w:tc>
          <w:tcPr>
            <w:tcW w:w="4777" w:type="dxa"/>
          </w:tcPr>
          <w:p w:rsidR="001C4F4C" w:rsidRDefault="00842CC2" w:rsidP="000513E3">
            <w:pPr>
              <w:pStyle w:val="a8"/>
              <w:jc w:val="both"/>
              <w:rPr>
                <w:rFonts w:ascii="Times New Roman" w:hAnsi="Times New Roman"/>
              </w:rPr>
            </w:pPr>
            <w:r>
              <w:rPr>
                <w:rFonts w:ascii="Times New Roman" w:hAnsi="Times New Roman"/>
              </w:rPr>
              <w:t>Тема</w:t>
            </w:r>
          </w:p>
        </w:tc>
        <w:tc>
          <w:tcPr>
            <w:tcW w:w="745" w:type="dxa"/>
          </w:tcPr>
          <w:p w:rsidR="001C4F4C" w:rsidRDefault="00842CC2" w:rsidP="000513E3">
            <w:pPr>
              <w:pStyle w:val="a8"/>
              <w:jc w:val="both"/>
              <w:rPr>
                <w:rFonts w:ascii="Times New Roman" w:hAnsi="Times New Roman"/>
              </w:rPr>
            </w:pPr>
            <w:r>
              <w:rPr>
                <w:rFonts w:ascii="Times New Roman" w:hAnsi="Times New Roman"/>
              </w:rPr>
              <w:t>Кол. час</w:t>
            </w:r>
          </w:p>
        </w:tc>
        <w:tc>
          <w:tcPr>
            <w:tcW w:w="1920" w:type="dxa"/>
          </w:tcPr>
          <w:p w:rsidR="001C4F4C" w:rsidRDefault="00842CC2" w:rsidP="000513E3">
            <w:pPr>
              <w:pStyle w:val="a8"/>
              <w:jc w:val="both"/>
              <w:rPr>
                <w:rFonts w:ascii="Times New Roman" w:hAnsi="Times New Roman"/>
              </w:rPr>
            </w:pPr>
            <w:r>
              <w:rPr>
                <w:rFonts w:ascii="Times New Roman" w:hAnsi="Times New Roman"/>
              </w:rPr>
              <w:t>Виды деятельности</w:t>
            </w:r>
          </w:p>
        </w:tc>
        <w:tc>
          <w:tcPr>
            <w:tcW w:w="1819" w:type="dxa"/>
          </w:tcPr>
          <w:p w:rsidR="001C4F4C" w:rsidRDefault="00842CC2" w:rsidP="000513E3">
            <w:pPr>
              <w:pStyle w:val="a8"/>
              <w:jc w:val="both"/>
              <w:rPr>
                <w:rFonts w:ascii="Times New Roman" w:hAnsi="Times New Roman"/>
              </w:rPr>
            </w:pPr>
            <w:r>
              <w:rPr>
                <w:rFonts w:ascii="Times New Roman" w:hAnsi="Times New Roman"/>
              </w:rPr>
              <w:t>Форма контроля.</w:t>
            </w:r>
          </w:p>
        </w:tc>
      </w:tr>
      <w:tr w:rsidR="001C4F4C" w:rsidTr="000513E3">
        <w:tc>
          <w:tcPr>
            <w:tcW w:w="465" w:type="dxa"/>
          </w:tcPr>
          <w:p w:rsidR="001C4F4C" w:rsidRDefault="00842CC2" w:rsidP="000513E3">
            <w:pPr>
              <w:pStyle w:val="a8"/>
              <w:jc w:val="both"/>
              <w:rPr>
                <w:rFonts w:ascii="Times New Roman" w:hAnsi="Times New Roman"/>
              </w:rPr>
            </w:pPr>
            <w:r>
              <w:rPr>
                <w:rFonts w:ascii="Times New Roman" w:hAnsi="Times New Roman"/>
              </w:rPr>
              <w:t>1.</w:t>
            </w:r>
          </w:p>
        </w:tc>
        <w:tc>
          <w:tcPr>
            <w:tcW w:w="4777" w:type="dxa"/>
          </w:tcPr>
          <w:p w:rsidR="001C4F4C" w:rsidRDefault="00842CC2" w:rsidP="000513E3">
            <w:pPr>
              <w:pStyle w:val="a8"/>
              <w:jc w:val="both"/>
              <w:rPr>
                <w:rFonts w:ascii="Times New Roman" w:hAnsi="Times New Roman"/>
              </w:rPr>
            </w:pPr>
            <w:r>
              <w:rPr>
                <w:rFonts w:ascii="Times New Roman" w:hAnsi="Times New Roman"/>
              </w:rPr>
              <w:t>Специфика фольклора. Фольклористика – наука об устном народном творчестве (фольклоре). Синкретичность фольклора, его связь с музыкой, хореографией, театром, прикладным искусством и т.д. Фольклор как искусство слова. Специфика фольклора сравнительно с литературой. Устность создания и бытования. Активное общение со средой. Коллективность и проблема авторства в фольклоре.</w:t>
            </w:r>
            <w:r>
              <w:rPr>
                <w:rFonts w:ascii="Times New Roman" w:hAnsi="Times New Roman"/>
              </w:rPr>
              <w:br/>
              <w:t>Вариантность. Традиционность. Проблема народности фольклора.</w:t>
            </w:r>
            <w:r>
              <w:rPr>
                <w:rFonts w:ascii="Times New Roman" w:hAnsi="Times New Roman"/>
              </w:rPr>
              <w:br/>
              <w:t>Роды и жанры фольклора.</w:t>
            </w:r>
            <w:r>
              <w:rPr>
                <w:rFonts w:ascii="Times New Roman" w:hAnsi="Times New Roman"/>
              </w:rPr>
              <w:br/>
              <w:t>.</w:t>
            </w:r>
          </w:p>
        </w:tc>
        <w:tc>
          <w:tcPr>
            <w:tcW w:w="745" w:type="dxa"/>
          </w:tcPr>
          <w:p w:rsidR="001C4F4C" w:rsidRDefault="00842CC2" w:rsidP="000513E3">
            <w:pPr>
              <w:pStyle w:val="a8"/>
              <w:jc w:val="both"/>
              <w:rPr>
                <w:rFonts w:ascii="Times New Roman" w:hAnsi="Times New Roman"/>
              </w:rPr>
            </w:pPr>
            <w:r>
              <w:rPr>
                <w:rFonts w:ascii="Times New Roman" w:hAnsi="Times New Roman"/>
              </w:rPr>
              <w:br/>
              <w:t>3</w:t>
            </w:r>
          </w:p>
        </w:tc>
        <w:tc>
          <w:tcPr>
            <w:tcW w:w="1920" w:type="dxa"/>
          </w:tcPr>
          <w:p w:rsidR="001C4F4C" w:rsidRDefault="00842CC2" w:rsidP="000513E3">
            <w:pPr>
              <w:pStyle w:val="a8"/>
              <w:jc w:val="both"/>
              <w:rPr>
                <w:rFonts w:ascii="Times New Roman" w:hAnsi="Times New Roman"/>
              </w:rPr>
            </w:pPr>
            <w:r>
              <w:rPr>
                <w:rFonts w:ascii="Times New Roman" w:hAnsi="Times New Roman"/>
              </w:rPr>
              <w:br/>
              <w:t>Лекция.</w:t>
            </w:r>
          </w:p>
        </w:tc>
        <w:tc>
          <w:tcPr>
            <w:tcW w:w="1819" w:type="dxa"/>
          </w:tcPr>
          <w:p w:rsidR="001C4F4C" w:rsidRDefault="00842CC2" w:rsidP="000513E3">
            <w:pPr>
              <w:pStyle w:val="a8"/>
              <w:jc w:val="both"/>
              <w:rPr>
                <w:rFonts w:ascii="Times New Roman" w:hAnsi="Times New Roman"/>
              </w:rPr>
            </w:pPr>
            <w:r>
              <w:rPr>
                <w:rFonts w:ascii="Times New Roman" w:hAnsi="Times New Roman"/>
              </w:rPr>
              <w:br/>
              <w:t>Подготовка докладов</w:t>
            </w:r>
          </w:p>
        </w:tc>
      </w:tr>
      <w:tr w:rsidR="001C4F4C" w:rsidTr="000513E3">
        <w:tc>
          <w:tcPr>
            <w:tcW w:w="465" w:type="dxa"/>
          </w:tcPr>
          <w:p w:rsidR="001C4F4C" w:rsidRDefault="00842CC2" w:rsidP="000513E3">
            <w:pPr>
              <w:pStyle w:val="a8"/>
              <w:jc w:val="both"/>
              <w:rPr>
                <w:rFonts w:ascii="Times New Roman" w:hAnsi="Times New Roman"/>
              </w:rPr>
            </w:pPr>
            <w:r>
              <w:rPr>
                <w:rFonts w:ascii="Times New Roman" w:hAnsi="Times New Roman"/>
              </w:rPr>
              <w:t>2.</w:t>
            </w:r>
          </w:p>
        </w:tc>
        <w:tc>
          <w:tcPr>
            <w:tcW w:w="4777" w:type="dxa"/>
          </w:tcPr>
          <w:p w:rsidR="001C4F4C" w:rsidRDefault="00842CC2" w:rsidP="000513E3">
            <w:pPr>
              <w:pStyle w:val="a8"/>
              <w:jc w:val="both"/>
              <w:rPr>
                <w:rFonts w:ascii="Times New Roman" w:hAnsi="Times New Roman"/>
              </w:rPr>
            </w:pPr>
            <w:r>
              <w:rPr>
                <w:rFonts w:ascii="Times New Roman" w:hAnsi="Times New Roman"/>
              </w:rPr>
              <w:t>Традиционный фольклор бурят вобрал многие компоненты: миф, героический эпос (үльгэр), легенду (домог), предание (түүхэ), сказку (онтохон), песню (дуун), колыбельную песню (үлгын дуун), пословицу ( оньһон үгэ), поговорку (хошоо үгэ), загадку ( таабари), детскую считалку (үхибүүдэй тоололго), скороговорку(түргэн хэлэлгэ гү ,али жороо үгэ).</w:t>
            </w:r>
            <w:r>
              <w:rPr>
                <w:rFonts w:ascii="Times New Roman" w:hAnsi="Times New Roman"/>
              </w:rPr>
              <w:br/>
            </w:r>
            <w:r>
              <w:rPr>
                <w:rFonts w:ascii="Times New Roman" w:hAnsi="Times New Roman"/>
              </w:rPr>
              <w:br/>
              <w:t xml:space="preserve">Самыми распрастранёнными были мифы о происхождении Вселенной и жизни на земле. Улигеры - эпические поэмы большого размера: от 5 до 25 тысяч строк. Затем были улигеры: «Абай Гэсэр» </w:t>
            </w:r>
            <w:r>
              <w:rPr>
                <w:rFonts w:ascii="Times New Roman" w:hAnsi="Times New Roman"/>
              </w:rPr>
              <w:br/>
              <w:t xml:space="preserve">(сказители легенд о Гэсэре назывались гэсэршинами), «Аламжи Мэргэн», «Айдуурай Мэргэн», «Ерэнсэй», «Буху Хаара». Содержание поэм носило </w:t>
            </w:r>
            <w:r>
              <w:rPr>
                <w:rFonts w:ascii="Times New Roman" w:hAnsi="Times New Roman"/>
              </w:rPr>
              <w:lastRenderedPageBreak/>
              <w:t>героический характер, исполняли их сказители- певцы (улигершины) П.Петров, П.Тушемилов, П. Дмитриев,П.Степанов,С.Шанаршеев,А.Бадакшинов,А.О.Васильев, Б.Барнаков, А. Тороев и др. Хранители заповедных знаний по истории, этнографии, верованиям, культуре были подлинными творцами художественных ценностей в традиционной культур.</w:t>
            </w:r>
          </w:p>
        </w:tc>
        <w:tc>
          <w:tcPr>
            <w:tcW w:w="745" w:type="dxa"/>
          </w:tcPr>
          <w:p w:rsidR="001C4F4C" w:rsidRDefault="00842CC2" w:rsidP="000513E3">
            <w:pPr>
              <w:pStyle w:val="a8"/>
              <w:jc w:val="both"/>
              <w:rPr>
                <w:rFonts w:ascii="Times New Roman" w:hAnsi="Times New Roman"/>
              </w:rPr>
            </w:pPr>
            <w:r>
              <w:rPr>
                <w:rFonts w:ascii="Times New Roman" w:hAnsi="Times New Roman"/>
              </w:rPr>
              <w:lastRenderedPageBreak/>
              <w:t>3</w:t>
            </w:r>
          </w:p>
        </w:tc>
        <w:tc>
          <w:tcPr>
            <w:tcW w:w="1920" w:type="dxa"/>
          </w:tcPr>
          <w:p w:rsidR="001C4F4C" w:rsidRDefault="00842CC2" w:rsidP="000513E3">
            <w:pPr>
              <w:pStyle w:val="a8"/>
              <w:jc w:val="both"/>
              <w:rPr>
                <w:rFonts w:ascii="Times New Roman" w:hAnsi="Times New Roman"/>
              </w:rPr>
            </w:pPr>
            <w:r>
              <w:rPr>
                <w:rFonts w:ascii="Times New Roman" w:hAnsi="Times New Roman"/>
              </w:rPr>
              <w:t>Практикум. Сопоставительный анализ текстов.</w:t>
            </w:r>
          </w:p>
        </w:tc>
        <w:tc>
          <w:tcPr>
            <w:tcW w:w="1819" w:type="dxa"/>
          </w:tcPr>
          <w:p w:rsidR="001C4F4C" w:rsidRDefault="00842CC2" w:rsidP="000513E3">
            <w:pPr>
              <w:pStyle w:val="a8"/>
              <w:jc w:val="both"/>
              <w:rPr>
                <w:rFonts w:ascii="Times New Roman" w:hAnsi="Times New Roman"/>
              </w:rPr>
            </w:pPr>
            <w:r>
              <w:rPr>
                <w:rFonts w:ascii="Times New Roman" w:hAnsi="Times New Roman"/>
              </w:rPr>
              <w:br/>
            </w:r>
          </w:p>
        </w:tc>
      </w:tr>
      <w:tr w:rsidR="001C4F4C" w:rsidTr="000513E3">
        <w:tc>
          <w:tcPr>
            <w:tcW w:w="465" w:type="dxa"/>
          </w:tcPr>
          <w:p w:rsidR="001C4F4C" w:rsidRDefault="00842CC2" w:rsidP="000513E3">
            <w:pPr>
              <w:pStyle w:val="a8"/>
              <w:jc w:val="both"/>
              <w:rPr>
                <w:rFonts w:ascii="Times New Roman" w:hAnsi="Times New Roman"/>
              </w:rPr>
            </w:pPr>
            <w:r>
              <w:rPr>
                <w:rFonts w:ascii="Times New Roman" w:hAnsi="Times New Roman"/>
              </w:rPr>
              <w:lastRenderedPageBreak/>
              <w:t>3</w:t>
            </w:r>
          </w:p>
        </w:tc>
        <w:tc>
          <w:tcPr>
            <w:tcW w:w="4777" w:type="dxa"/>
          </w:tcPr>
          <w:p w:rsidR="001C4F4C" w:rsidRDefault="00842CC2" w:rsidP="000513E3">
            <w:pPr>
              <w:pStyle w:val="a8"/>
              <w:jc w:val="both"/>
              <w:rPr>
                <w:rFonts w:ascii="Times New Roman" w:hAnsi="Times New Roman"/>
              </w:rPr>
            </w:pPr>
            <w:r>
              <w:rPr>
                <w:rFonts w:ascii="Times New Roman" w:hAnsi="Times New Roman"/>
              </w:rPr>
              <w:t xml:space="preserve">Колыбельные песни </w:t>
            </w:r>
            <w:r>
              <w:rPr>
                <w:rFonts w:ascii="Times New Roman" w:hAnsi="Times New Roman"/>
                <w:i/>
              </w:rPr>
              <w:t>(Үлгын дуунууд)</w:t>
            </w:r>
          </w:p>
        </w:tc>
        <w:tc>
          <w:tcPr>
            <w:tcW w:w="745" w:type="dxa"/>
          </w:tcPr>
          <w:p w:rsidR="001C4F4C" w:rsidRDefault="00842CC2" w:rsidP="000513E3">
            <w:pPr>
              <w:pStyle w:val="a8"/>
              <w:jc w:val="both"/>
              <w:rPr>
                <w:rFonts w:ascii="Times New Roman" w:hAnsi="Times New Roman"/>
              </w:rPr>
            </w:pPr>
            <w:r>
              <w:rPr>
                <w:rFonts w:ascii="Times New Roman" w:hAnsi="Times New Roman"/>
              </w:rPr>
              <w:t>3</w:t>
            </w:r>
          </w:p>
        </w:tc>
        <w:tc>
          <w:tcPr>
            <w:tcW w:w="1920" w:type="dxa"/>
          </w:tcPr>
          <w:p w:rsidR="001C4F4C" w:rsidRDefault="00842CC2" w:rsidP="000513E3">
            <w:pPr>
              <w:pStyle w:val="a8"/>
              <w:jc w:val="both"/>
              <w:rPr>
                <w:rFonts w:ascii="Times New Roman" w:hAnsi="Times New Roman"/>
              </w:rPr>
            </w:pPr>
            <w:r>
              <w:rPr>
                <w:rFonts w:ascii="Times New Roman" w:hAnsi="Times New Roman"/>
              </w:rPr>
              <w:t>Исследовательская  деятельность (сбор материалов от пожилых людей с. Саяны)</w:t>
            </w:r>
          </w:p>
        </w:tc>
        <w:tc>
          <w:tcPr>
            <w:tcW w:w="1819" w:type="dxa"/>
          </w:tcPr>
          <w:p w:rsidR="001C4F4C" w:rsidRDefault="00842CC2" w:rsidP="000513E3">
            <w:pPr>
              <w:pStyle w:val="a8"/>
              <w:jc w:val="both"/>
              <w:rPr>
                <w:rFonts w:ascii="Times New Roman" w:hAnsi="Times New Roman"/>
              </w:rPr>
            </w:pPr>
            <w:r>
              <w:rPr>
                <w:rFonts w:ascii="Times New Roman" w:hAnsi="Times New Roman"/>
              </w:rPr>
              <w:t>Отчет после исследовательской деятельности, составление картотеки собранных материалов.</w:t>
            </w:r>
          </w:p>
        </w:tc>
      </w:tr>
      <w:tr w:rsidR="001C4F4C" w:rsidTr="000513E3">
        <w:trPr>
          <w:trHeight w:val="2412"/>
        </w:trPr>
        <w:tc>
          <w:tcPr>
            <w:tcW w:w="465" w:type="dxa"/>
          </w:tcPr>
          <w:p w:rsidR="001C4F4C" w:rsidRDefault="00842CC2" w:rsidP="000513E3">
            <w:pPr>
              <w:pStyle w:val="a8"/>
              <w:jc w:val="both"/>
              <w:rPr>
                <w:rFonts w:ascii="Times New Roman" w:hAnsi="Times New Roman"/>
              </w:rPr>
            </w:pPr>
            <w:r>
              <w:rPr>
                <w:rFonts w:ascii="Times New Roman" w:hAnsi="Times New Roman"/>
              </w:rPr>
              <w:t>4.</w:t>
            </w:r>
          </w:p>
        </w:tc>
        <w:tc>
          <w:tcPr>
            <w:tcW w:w="4777" w:type="dxa"/>
          </w:tcPr>
          <w:p w:rsidR="001C4F4C" w:rsidRDefault="00842CC2" w:rsidP="000513E3">
            <w:pPr>
              <w:pStyle w:val="a8"/>
              <w:jc w:val="both"/>
              <w:rPr>
                <w:rFonts w:ascii="Times New Roman" w:hAnsi="Times New Roman"/>
              </w:rPr>
            </w:pPr>
            <w:r>
              <w:rPr>
                <w:rFonts w:ascii="Times New Roman" w:hAnsi="Times New Roman"/>
              </w:rPr>
              <w:t>Загадки. (Таабаринууд) Определение жанра. Происхождение загадок. Собирание и изучение. Сборники Ш.Базарова «Бурятские загадки», Н.С.Болдонова «Загадки». Классификация. Поэтика.</w:t>
            </w:r>
          </w:p>
        </w:tc>
        <w:tc>
          <w:tcPr>
            <w:tcW w:w="745" w:type="dxa"/>
          </w:tcPr>
          <w:p w:rsidR="001C4F4C" w:rsidRDefault="00842CC2" w:rsidP="000513E3">
            <w:pPr>
              <w:pStyle w:val="a8"/>
              <w:jc w:val="both"/>
              <w:rPr>
                <w:rFonts w:ascii="Times New Roman" w:hAnsi="Times New Roman"/>
              </w:rPr>
            </w:pPr>
            <w:r>
              <w:rPr>
                <w:rFonts w:ascii="Times New Roman" w:hAnsi="Times New Roman"/>
              </w:rPr>
              <w:t>4</w:t>
            </w:r>
          </w:p>
        </w:tc>
        <w:tc>
          <w:tcPr>
            <w:tcW w:w="1920" w:type="dxa"/>
          </w:tcPr>
          <w:p w:rsidR="001C4F4C" w:rsidRDefault="00842CC2" w:rsidP="000513E3">
            <w:pPr>
              <w:pStyle w:val="a8"/>
              <w:jc w:val="both"/>
              <w:rPr>
                <w:rFonts w:ascii="Times New Roman" w:hAnsi="Times New Roman"/>
              </w:rPr>
            </w:pPr>
            <w:r>
              <w:rPr>
                <w:rFonts w:ascii="Times New Roman" w:hAnsi="Times New Roman"/>
              </w:rPr>
              <w:t>Исследовательская деятельность (работа со сборниками загадок, сбор материалов с местных жителей с.Саяны)</w:t>
            </w:r>
          </w:p>
        </w:tc>
        <w:tc>
          <w:tcPr>
            <w:tcW w:w="1819" w:type="dxa"/>
          </w:tcPr>
          <w:p w:rsidR="001C4F4C" w:rsidRDefault="00842CC2" w:rsidP="000513E3">
            <w:pPr>
              <w:pStyle w:val="a8"/>
              <w:jc w:val="both"/>
              <w:rPr>
                <w:rFonts w:ascii="Times New Roman" w:hAnsi="Times New Roman"/>
              </w:rPr>
            </w:pPr>
            <w:r>
              <w:rPr>
                <w:rFonts w:ascii="Times New Roman" w:hAnsi="Times New Roman"/>
              </w:rPr>
              <w:t>Творческая деятельность по составлению загадок, презентация своих произведений.</w:t>
            </w:r>
          </w:p>
        </w:tc>
      </w:tr>
      <w:tr w:rsidR="001C4F4C" w:rsidTr="000513E3">
        <w:trPr>
          <w:trHeight w:val="912"/>
        </w:trPr>
        <w:tc>
          <w:tcPr>
            <w:tcW w:w="465" w:type="dxa"/>
          </w:tcPr>
          <w:p w:rsidR="001C4F4C" w:rsidRDefault="00842CC2" w:rsidP="000513E3">
            <w:pPr>
              <w:pStyle w:val="a8"/>
              <w:jc w:val="both"/>
              <w:rPr>
                <w:rFonts w:ascii="Times New Roman" w:hAnsi="Times New Roman"/>
              </w:rPr>
            </w:pPr>
            <w:r>
              <w:rPr>
                <w:rFonts w:ascii="Times New Roman" w:hAnsi="Times New Roman"/>
              </w:rPr>
              <w:t>5.</w:t>
            </w:r>
          </w:p>
        </w:tc>
        <w:tc>
          <w:tcPr>
            <w:tcW w:w="4777" w:type="dxa"/>
          </w:tcPr>
          <w:p w:rsidR="001C4F4C" w:rsidRDefault="00842CC2" w:rsidP="000513E3">
            <w:pPr>
              <w:pStyle w:val="a8"/>
              <w:jc w:val="both"/>
              <w:rPr>
                <w:rFonts w:ascii="Times New Roman" w:hAnsi="Times New Roman"/>
              </w:rPr>
            </w:pPr>
            <w:r>
              <w:rPr>
                <w:rFonts w:ascii="Times New Roman" w:hAnsi="Times New Roman"/>
              </w:rPr>
              <w:t>Пословицы и поговорки. (</w:t>
            </w:r>
            <w:bookmarkStart w:id="2" w:name="538518"/>
            <w:bookmarkEnd w:id="2"/>
            <w:r>
              <w:rPr>
                <w:rFonts w:ascii="Times New Roman" w:hAnsi="Times New Roman"/>
                <w:i/>
              </w:rPr>
              <w:t xml:space="preserve">Оньһон ба хошоо үгэнүүд). </w:t>
            </w:r>
            <w:r>
              <w:rPr>
                <w:rFonts w:ascii="Times New Roman" w:hAnsi="Times New Roman"/>
              </w:rPr>
              <w:t>Определение пословиц. Их собирание и изучение. Сборник Н. Шаракшиновой «Пословицы и поговорки бурятского народа». Тематика пословиц. Классификация. Поэтика. Отличие поговорки от пословицы. Структура пословицы и поговорки. Их функция в речи и поэзии.</w:t>
            </w:r>
          </w:p>
        </w:tc>
        <w:tc>
          <w:tcPr>
            <w:tcW w:w="745" w:type="dxa"/>
          </w:tcPr>
          <w:p w:rsidR="001C4F4C" w:rsidRDefault="00842CC2" w:rsidP="000513E3">
            <w:pPr>
              <w:pStyle w:val="a8"/>
              <w:jc w:val="both"/>
              <w:rPr>
                <w:rFonts w:ascii="Times New Roman" w:hAnsi="Times New Roman"/>
              </w:rPr>
            </w:pPr>
            <w:r>
              <w:rPr>
                <w:rFonts w:ascii="Times New Roman" w:hAnsi="Times New Roman"/>
              </w:rPr>
              <w:t>5</w:t>
            </w:r>
          </w:p>
        </w:tc>
        <w:tc>
          <w:tcPr>
            <w:tcW w:w="1920" w:type="dxa"/>
          </w:tcPr>
          <w:p w:rsidR="001C4F4C" w:rsidRDefault="00842CC2" w:rsidP="000513E3">
            <w:pPr>
              <w:pStyle w:val="a8"/>
              <w:jc w:val="both"/>
              <w:rPr>
                <w:rFonts w:ascii="Times New Roman" w:hAnsi="Times New Roman"/>
              </w:rPr>
            </w:pPr>
            <w:r>
              <w:rPr>
                <w:rFonts w:ascii="Times New Roman" w:hAnsi="Times New Roman"/>
              </w:rPr>
              <w:t>Работа со сборниками пословиц и поговорок, сопоставительный анализ пословиц разных народов.</w:t>
            </w:r>
          </w:p>
        </w:tc>
        <w:tc>
          <w:tcPr>
            <w:tcW w:w="1819" w:type="dxa"/>
          </w:tcPr>
          <w:p w:rsidR="001C4F4C" w:rsidRDefault="00842CC2" w:rsidP="000513E3">
            <w:pPr>
              <w:pStyle w:val="a8"/>
              <w:jc w:val="both"/>
              <w:rPr>
                <w:rFonts w:ascii="Times New Roman" w:hAnsi="Times New Roman"/>
              </w:rPr>
            </w:pPr>
            <w:r>
              <w:rPr>
                <w:rFonts w:ascii="Times New Roman" w:hAnsi="Times New Roman"/>
              </w:rPr>
              <w:t>Подготовка докладов по теме «Жемчужины русской речи»</w:t>
            </w:r>
          </w:p>
        </w:tc>
      </w:tr>
      <w:tr w:rsidR="001C4F4C" w:rsidTr="000513E3">
        <w:trPr>
          <w:trHeight w:val="4512"/>
        </w:trPr>
        <w:tc>
          <w:tcPr>
            <w:tcW w:w="465" w:type="dxa"/>
          </w:tcPr>
          <w:p w:rsidR="001C4F4C" w:rsidRDefault="00842CC2" w:rsidP="000513E3">
            <w:pPr>
              <w:pStyle w:val="a8"/>
              <w:jc w:val="both"/>
              <w:rPr>
                <w:rFonts w:ascii="Times New Roman" w:hAnsi="Times New Roman"/>
              </w:rPr>
            </w:pPr>
            <w:r>
              <w:rPr>
                <w:rFonts w:ascii="Times New Roman" w:hAnsi="Times New Roman"/>
              </w:rPr>
              <w:lastRenderedPageBreak/>
              <w:t>6.</w:t>
            </w:r>
          </w:p>
        </w:tc>
        <w:tc>
          <w:tcPr>
            <w:tcW w:w="4777" w:type="dxa"/>
          </w:tcPr>
          <w:p w:rsidR="001C4F4C" w:rsidRDefault="00842CC2" w:rsidP="000513E3">
            <w:pPr>
              <w:pStyle w:val="a8"/>
              <w:jc w:val="both"/>
              <w:rPr>
                <w:rFonts w:ascii="Times New Roman" w:hAnsi="Times New Roman"/>
              </w:rPr>
            </w:pPr>
            <w:r>
              <w:rPr>
                <w:rFonts w:ascii="Times New Roman" w:hAnsi="Times New Roman"/>
              </w:rPr>
              <w:t>Сказки, предания</w:t>
            </w:r>
            <w:r>
              <w:rPr>
                <w:rFonts w:ascii="Times New Roman" w:hAnsi="Times New Roman"/>
                <w:i/>
              </w:rPr>
              <w:t xml:space="preserve">. (Онтохонууд, домогууд) </w:t>
            </w:r>
            <w:r>
              <w:rPr>
                <w:rFonts w:ascii="Times New Roman" w:hAnsi="Times New Roman"/>
              </w:rPr>
              <w:t>Определение сказки. Установка на вымысел как отличительный признак. Характер связи с действительностью в сказке. Собирание и изучение сказок. Главная мысль сказки : подбор пословицы к сказке. Бурятская народная сказка</w:t>
            </w:r>
            <w:r>
              <w:rPr>
                <w:rFonts w:ascii="Times New Roman" w:hAnsi="Times New Roman"/>
              </w:rPr>
              <w:br/>
            </w:r>
            <w:r>
              <w:rPr>
                <w:rFonts w:ascii="Times New Roman" w:hAnsi="Times New Roman"/>
              </w:rPr>
              <w:br/>
            </w:r>
            <w:r>
              <w:rPr>
                <w:rFonts w:ascii="Times New Roman" w:hAnsi="Times New Roman"/>
                <w:i/>
              </w:rPr>
              <w:t xml:space="preserve">« Дочь бедняка – невестка мудрого хана» </w:t>
            </w:r>
            <w:r>
              <w:rPr>
                <w:rFonts w:ascii="Times New Roman" w:hAnsi="Times New Roman"/>
              </w:rPr>
              <w:t>( Пословица: Глупый киснет, а маленький все промыслит.) Сказка «Будамшуу» (пословица : Маленький, да удаленький). Сказка « Пять пальцев»</w:t>
            </w:r>
            <w:r>
              <w:rPr>
                <w:rFonts w:ascii="Times New Roman" w:hAnsi="Times New Roman"/>
              </w:rPr>
              <w:br/>
              <w:t>( Пословица: По труду и награда.)</w:t>
            </w:r>
          </w:p>
        </w:tc>
        <w:tc>
          <w:tcPr>
            <w:tcW w:w="745" w:type="dxa"/>
          </w:tcPr>
          <w:p w:rsidR="001C4F4C" w:rsidRDefault="00842CC2" w:rsidP="000513E3">
            <w:pPr>
              <w:pStyle w:val="a8"/>
              <w:jc w:val="both"/>
              <w:rPr>
                <w:rFonts w:ascii="Times New Roman" w:hAnsi="Times New Roman"/>
              </w:rPr>
            </w:pPr>
            <w:r>
              <w:rPr>
                <w:rFonts w:ascii="Times New Roman" w:hAnsi="Times New Roman"/>
              </w:rPr>
              <w:t>6</w:t>
            </w:r>
          </w:p>
        </w:tc>
        <w:tc>
          <w:tcPr>
            <w:tcW w:w="1920" w:type="dxa"/>
          </w:tcPr>
          <w:p w:rsidR="001C4F4C" w:rsidRDefault="00842CC2" w:rsidP="000513E3">
            <w:pPr>
              <w:pStyle w:val="a8"/>
              <w:jc w:val="both"/>
              <w:rPr>
                <w:rFonts w:ascii="Times New Roman" w:hAnsi="Times New Roman"/>
              </w:rPr>
            </w:pPr>
            <w:r>
              <w:rPr>
                <w:rFonts w:ascii="Times New Roman" w:hAnsi="Times New Roman"/>
              </w:rPr>
              <w:t>Лекция, исследовательская работа с текстом, сбор материалов с местных жителей.</w:t>
            </w:r>
          </w:p>
        </w:tc>
        <w:tc>
          <w:tcPr>
            <w:tcW w:w="1819" w:type="dxa"/>
          </w:tcPr>
          <w:p w:rsidR="001C4F4C" w:rsidRDefault="00842CC2" w:rsidP="000513E3">
            <w:pPr>
              <w:pStyle w:val="a8"/>
              <w:jc w:val="both"/>
              <w:rPr>
                <w:rFonts w:ascii="Times New Roman" w:hAnsi="Times New Roman"/>
              </w:rPr>
            </w:pPr>
            <w:r>
              <w:rPr>
                <w:rFonts w:ascii="Times New Roman" w:hAnsi="Times New Roman"/>
              </w:rPr>
              <w:br/>
            </w:r>
          </w:p>
        </w:tc>
      </w:tr>
      <w:tr w:rsidR="001C4F4C" w:rsidTr="000513E3">
        <w:tc>
          <w:tcPr>
            <w:tcW w:w="465" w:type="dxa"/>
          </w:tcPr>
          <w:p w:rsidR="001C4F4C" w:rsidRDefault="00842CC2" w:rsidP="000513E3">
            <w:pPr>
              <w:pStyle w:val="a8"/>
              <w:jc w:val="both"/>
              <w:rPr>
                <w:rFonts w:ascii="Times New Roman" w:hAnsi="Times New Roman"/>
              </w:rPr>
            </w:pPr>
            <w:r>
              <w:rPr>
                <w:rFonts w:ascii="Times New Roman" w:hAnsi="Times New Roman"/>
              </w:rPr>
              <w:t>7.</w:t>
            </w:r>
          </w:p>
        </w:tc>
        <w:tc>
          <w:tcPr>
            <w:tcW w:w="4777" w:type="dxa"/>
          </w:tcPr>
          <w:p w:rsidR="001C4F4C" w:rsidRDefault="00842CC2" w:rsidP="000513E3">
            <w:pPr>
              <w:pStyle w:val="a8"/>
              <w:jc w:val="both"/>
              <w:rPr>
                <w:rFonts w:ascii="Times New Roman" w:hAnsi="Times New Roman"/>
              </w:rPr>
            </w:pPr>
            <w:r>
              <w:rPr>
                <w:rFonts w:ascii="Times New Roman" w:hAnsi="Times New Roman"/>
              </w:rPr>
              <w:t>Бурятские народные игры детей</w:t>
            </w:r>
            <w:r>
              <w:rPr>
                <w:rFonts w:ascii="Times New Roman" w:hAnsi="Times New Roman"/>
              </w:rPr>
              <w:br/>
              <w:t>(</w:t>
            </w:r>
            <w:bookmarkStart w:id="3" w:name="538519"/>
            <w:bookmarkEnd w:id="3"/>
            <w:r>
              <w:rPr>
                <w:rFonts w:ascii="Times New Roman" w:hAnsi="Times New Roman"/>
                <w:i/>
              </w:rPr>
              <w:t>Буряад арадай үхибүүдэй наадан</w:t>
            </w:r>
            <w:r>
              <w:rPr>
                <w:rFonts w:ascii="Times New Roman" w:hAnsi="Times New Roman"/>
              </w:rPr>
              <w:t>):</w:t>
            </w:r>
            <w:r>
              <w:rPr>
                <w:rFonts w:ascii="Times New Roman" w:hAnsi="Times New Roman"/>
              </w:rPr>
              <w:br/>
            </w:r>
            <w:r>
              <w:rPr>
                <w:rFonts w:ascii="Times New Roman" w:hAnsi="Times New Roman"/>
                <w:i/>
              </w:rPr>
              <w:t>«Шагай наадан»</w:t>
            </w:r>
            <w:r>
              <w:rPr>
                <w:rFonts w:ascii="Times New Roman" w:hAnsi="Times New Roman"/>
              </w:rPr>
              <w:t xml:space="preserve">(Игра в лодыжки), </w:t>
            </w:r>
            <w:r>
              <w:rPr>
                <w:rFonts w:ascii="Times New Roman" w:hAnsi="Times New Roman"/>
                <w:i/>
              </w:rPr>
              <w:t xml:space="preserve">«Бэһэлиг нюулга» </w:t>
            </w:r>
            <w:r>
              <w:rPr>
                <w:rFonts w:ascii="Times New Roman" w:hAnsi="Times New Roman"/>
              </w:rPr>
              <w:t xml:space="preserve">(Прятание колечка), </w:t>
            </w:r>
            <w:r>
              <w:rPr>
                <w:rFonts w:ascii="Times New Roman" w:hAnsi="Times New Roman"/>
                <w:i/>
              </w:rPr>
              <w:t>«Һэеы гэр»</w:t>
            </w:r>
            <w:r>
              <w:rPr>
                <w:rFonts w:ascii="Times New Roman" w:hAnsi="Times New Roman"/>
              </w:rPr>
              <w:t>(юрта),</w:t>
            </w:r>
            <w:r>
              <w:rPr>
                <w:rFonts w:ascii="Times New Roman" w:hAnsi="Times New Roman"/>
              </w:rPr>
              <w:br/>
            </w:r>
            <w:r>
              <w:rPr>
                <w:rFonts w:ascii="Times New Roman" w:hAnsi="Times New Roman"/>
                <w:i/>
              </w:rPr>
              <w:t xml:space="preserve">«Зүү һаб» </w:t>
            </w:r>
            <w:r>
              <w:rPr>
                <w:rFonts w:ascii="Times New Roman" w:hAnsi="Times New Roman"/>
              </w:rPr>
              <w:t>(Иголка с ниткой),</w:t>
            </w:r>
            <w:r>
              <w:rPr>
                <w:rFonts w:ascii="Times New Roman" w:hAnsi="Times New Roman"/>
              </w:rPr>
              <w:br/>
            </w:r>
            <w:r>
              <w:rPr>
                <w:rFonts w:ascii="Times New Roman" w:hAnsi="Times New Roman"/>
                <w:i/>
              </w:rPr>
              <w:t xml:space="preserve">«Шоно Азарга хоёр» </w:t>
            </w:r>
            <w:r>
              <w:rPr>
                <w:rFonts w:ascii="Times New Roman" w:hAnsi="Times New Roman"/>
              </w:rPr>
              <w:t>(Волк и Жеребец) и мн. др.</w:t>
            </w:r>
          </w:p>
        </w:tc>
        <w:tc>
          <w:tcPr>
            <w:tcW w:w="745" w:type="dxa"/>
          </w:tcPr>
          <w:p w:rsidR="001C4F4C" w:rsidRDefault="00842CC2" w:rsidP="000513E3">
            <w:pPr>
              <w:pStyle w:val="a8"/>
              <w:jc w:val="both"/>
              <w:rPr>
                <w:rFonts w:ascii="Times New Roman" w:hAnsi="Times New Roman"/>
              </w:rPr>
            </w:pPr>
            <w:r>
              <w:rPr>
                <w:rFonts w:ascii="Times New Roman" w:hAnsi="Times New Roman"/>
              </w:rPr>
              <w:t>4</w:t>
            </w:r>
          </w:p>
        </w:tc>
        <w:tc>
          <w:tcPr>
            <w:tcW w:w="1920" w:type="dxa"/>
          </w:tcPr>
          <w:p w:rsidR="001C4F4C" w:rsidRDefault="00842CC2" w:rsidP="000513E3">
            <w:pPr>
              <w:pStyle w:val="a8"/>
              <w:jc w:val="both"/>
              <w:rPr>
                <w:rFonts w:ascii="Times New Roman" w:hAnsi="Times New Roman"/>
              </w:rPr>
            </w:pPr>
            <w:r>
              <w:rPr>
                <w:rFonts w:ascii="Times New Roman" w:hAnsi="Times New Roman"/>
              </w:rPr>
              <w:t>Лекция. Исследовательская деятельность по народным играм. Работа со сборниками игр «Игры народов мира». Сбор информации местного населения.</w:t>
            </w:r>
          </w:p>
        </w:tc>
        <w:tc>
          <w:tcPr>
            <w:tcW w:w="1819" w:type="dxa"/>
          </w:tcPr>
          <w:p w:rsidR="001C4F4C" w:rsidRDefault="00842CC2" w:rsidP="000513E3">
            <w:pPr>
              <w:pStyle w:val="a8"/>
              <w:jc w:val="both"/>
              <w:rPr>
                <w:rFonts w:ascii="Times New Roman" w:hAnsi="Times New Roman"/>
              </w:rPr>
            </w:pPr>
            <w:r>
              <w:rPr>
                <w:rFonts w:ascii="Times New Roman" w:hAnsi="Times New Roman"/>
              </w:rPr>
              <w:t>Проверка рефератов</w:t>
            </w:r>
          </w:p>
        </w:tc>
      </w:tr>
      <w:tr w:rsidR="001C4F4C" w:rsidTr="000513E3">
        <w:trPr>
          <w:trHeight w:val="3216"/>
        </w:trPr>
        <w:tc>
          <w:tcPr>
            <w:tcW w:w="465" w:type="dxa"/>
          </w:tcPr>
          <w:p w:rsidR="001C4F4C" w:rsidRDefault="00842CC2" w:rsidP="000513E3">
            <w:pPr>
              <w:pStyle w:val="a8"/>
              <w:jc w:val="both"/>
              <w:rPr>
                <w:rFonts w:ascii="Times New Roman" w:hAnsi="Times New Roman"/>
              </w:rPr>
            </w:pPr>
            <w:r>
              <w:rPr>
                <w:rFonts w:ascii="Times New Roman" w:hAnsi="Times New Roman"/>
              </w:rPr>
              <w:t>8.</w:t>
            </w:r>
          </w:p>
        </w:tc>
        <w:tc>
          <w:tcPr>
            <w:tcW w:w="4777" w:type="dxa"/>
          </w:tcPr>
          <w:p w:rsidR="001C4F4C" w:rsidRDefault="00842CC2" w:rsidP="000513E3">
            <w:pPr>
              <w:pStyle w:val="a8"/>
              <w:jc w:val="both"/>
              <w:rPr>
                <w:rFonts w:ascii="Times New Roman" w:hAnsi="Times New Roman"/>
              </w:rPr>
            </w:pPr>
            <w:r>
              <w:rPr>
                <w:rFonts w:ascii="Times New Roman" w:hAnsi="Times New Roman"/>
              </w:rPr>
              <w:t>Песни. Колыбельные песни. Лирическая песня как жанр. Собирание и изучение. Связь лирической песни с обрядовой поэзией. Классификация лирических песен. Разные принципы классификации. Система образов песни. Метод изображения героя (героини). Шуточные и сатирические. Поэтика песни.</w:t>
            </w:r>
          </w:p>
        </w:tc>
        <w:tc>
          <w:tcPr>
            <w:tcW w:w="745" w:type="dxa"/>
          </w:tcPr>
          <w:p w:rsidR="001C4F4C" w:rsidRDefault="00842CC2" w:rsidP="000513E3">
            <w:pPr>
              <w:pStyle w:val="a8"/>
              <w:jc w:val="both"/>
              <w:rPr>
                <w:rFonts w:ascii="Times New Roman" w:hAnsi="Times New Roman"/>
              </w:rPr>
            </w:pPr>
            <w:r>
              <w:rPr>
                <w:rFonts w:ascii="Times New Roman" w:hAnsi="Times New Roman"/>
              </w:rPr>
              <w:t>6</w:t>
            </w:r>
          </w:p>
        </w:tc>
        <w:tc>
          <w:tcPr>
            <w:tcW w:w="1920" w:type="dxa"/>
          </w:tcPr>
          <w:p w:rsidR="001C4F4C" w:rsidRDefault="00842CC2" w:rsidP="000513E3">
            <w:pPr>
              <w:pStyle w:val="a8"/>
              <w:jc w:val="both"/>
              <w:rPr>
                <w:rFonts w:ascii="Times New Roman" w:hAnsi="Times New Roman"/>
              </w:rPr>
            </w:pPr>
            <w:r>
              <w:rPr>
                <w:rFonts w:ascii="Times New Roman" w:hAnsi="Times New Roman"/>
              </w:rPr>
              <w:t>Лекция. Посещение концерта Бадма-Ханды Аюшевой «Буряадайм аялга дуунууд».</w:t>
            </w:r>
            <w:r>
              <w:rPr>
                <w:rFonts w:ascii="Times New Roman" w:hAnsi="Times New Roman"/>
              </w:rPr>
              <w:br/>
              <w:t>Запись песен.</w:t>
            </w:r>
          </w:p>
        </w:tc>
        <w:tc>
          <w:tcPr>
            <w:tcW w:w="1819" w:type="dxa"/>
          </w:tcPr>
          <w:p w:rsidR="001C4F4C" w:rsidRDefault="00842CC2" w:rsidP="000513E3">
            <w:pPr>
              <w:pStyle w:val="a8"/>
              <w:jc w:val="both"/>
              <w:rPr>
                <w:rFonts w:ascii="Times New Roman" w:hAnsi="Times New Roman"/>
              </w:rPr>
            </w:pPr>
            <w:r>
              <w:rPr>
                <w:rFonts w:ascii="Times New Roman" w:hAnsi="Times New Roman"/>
              </w:rPr>
              <w:t>Отзывы, отчет после посещения концерта.</w:t>
            </w:r>
            <w:r>
              <w:rPr>
                <w:rFonts w:ascii="Times New Roman" w:hAnsi="Times New Roman"/>
              </w:rPr>
              <w:br/>
            </w:r>
          </w:p>
        </w:tc>
      </w:tr>
    </w:tbl>
    <w:p w:rsidR="001C4F4C" w:rsidRDefault="001C4F4C" w:rsidP="000513E3">
      <w:pPr>
        <w:pStyle w:val="a5"/>
        <w:jc w:val="both"/>
        <w:rPr>
          <w:rFonts w:ascii="Times New Roman" w:hAnsi="Times New Roman"/>
          <w:b/>
          <w:bCs/>
          <w:color w:val="000000"/>
        </w:rPr>
      </w:pPr>
      <w:bookmarkStart w:id="4" w:name="538520"/>
      <w:bookmarkEnd w:id="4"/>
    </w:p>
    <w:p w:rsidR="006D0381" w:rsidRDefault="006D0381" w:rsidP="000513E3">
      <w:pPr>
        <w:pStyle w:val="a5"/>
        <w:jc w:val="both"/>
        <w:rPr>
          <w:rFonts w:ascii="Times New Roman" w:hAnsi="Times New Roman"/>
          <w:b/>
          <w:bCs/>
          <w:color w:val="000000"/>
        </w:rPr>
      </w:pPr>
    </w:p>
    <w:p w:rsidR="006D0381" w:rsidRDefault="006D0381" w:rsidP="000513E3">
      <w:pPr>
        <w:pStyle w:val="a5"/>
        <w:jc w:val="both"/>
        <w:rPr>
          <w:rFonts w:ascii="Times New Roman" w:hAnsi="Times New Roman"/>
          <w:b/>
          <w:bCs/>
          <w:color w:val="000000"/>
        </w:rPr>
      </w:pPr>
    </w:p>
    <w:p w:rsidR="006D0381" w:rsidRDefault="006D0381" w:rsidP="000513E3">
      <w:pPr>
        <w:pStyle w:val="a5"/>
        <w:jc w:val="both"/>
        <w:rPr>
          <w:rFonts w:ascii="Times New Roman" w:hAnsi="Times New Roman"/>
          <w:b/>
          <w:bCs/>
          <w:color w:val="000000"/>
        </w:rPr>
      </w:pPr>
    </w:p>
    <w:p w:rsidR="006D0381" w:rsidRDefault="006D0381" w:rsidP="000513E3">
      <w:pPr>
        <w:pStyle w:val="a5"/>
        <w:jc w:val="both"/>
        <w:rPr>
          <w:rFonts w:ascii="Times New Roman" w:hAnsi="Times New Roman"/>
          <w:b/>
          <w:bCs/>
          <w:color w:val="000000"/>
        </w:rPr>
      </w:pPr>
    </w:p>
    <w:p w:rsidR="006D0381" w:rsidRDefault="006D0381" w:rsidP="000513E3">
      <w:pPr>
        <w:pStyle w:val="a5"/>
        <w:jc w:val="both"/>
        <w:rPr>
          <w:rFonts w:ascii="Times New Roman" w:hAnsi="Times New Roman"/>
          <w:b/>
          <w:bCs/>
          <w:color w:val="000000"/>
        </w:rPr>
      </w:pPr>
    </w:p>
    <w:p w:rsidR="001C4F4C" w:rsidRDefault="00842CC2" w:rsidP="000513E3">
      <w:pPr>
        <w:pStyle w:val="a5"/>
        <w:jc w:val="both"/>
        <w:rPr>
          <w:rFonts w:ascii="Times New Roman" w:hAnsi="Times New Roman"/>
          <w:b/>
          <w:bCs/>
          <w:color w:val="000000"/>
        </w:rPr>
      </w:pPr>
      <w:r>
        <w:rPr>
          <w:rFonts w:ascii="Times New Roman" w:hAnsi="Times New Roman"/>
          <w:b/>
          <w:bCs/>
          <w:color w:val="000000"/>
        </w:rPr>
        <w:lastRenderedPageBreak/>
        <w:t>Примерное содержание программы (34 ч.)</w:t>
      </w:r>
      <w:r>
        <w:rPr>
          <w:rFonts w:ascii="Times New Roman" w:hAnsi="Times New Roman"/>
        </w:rPr>
        <w:br/>
      </w:r>
      <w:r>
        <w:rPr>
          <w:rFonts w:ascii="Times New Roman" w:hAnsi="Times New Roman"/>
          <w:color w:val="000000"/>
        </w:rPr>
        <w:t>Тема 1.</w:t>
      </w:r>
      <w:r>
        <w:rPr>
          <w:rFonts w:ascii="Times New Roman" w:hAnsi="Times New Roman"/>
        </w:rPr>
        <w:br/>
      </w:r>
      <w:r>
        <w:rPr>
          <w:rFonts w:ascii="Times New Roman" w:hAnsi="Times New Roman"/>
          <w:color w:val="000000"/>
        </w:rPr>
        <w:t xml:space="preserve">Лекция. </w:t>
      </w:r>
      <w:r>
        <w:rPr>
          <w:rFonts w:ascii="Times New Roman" w:hAnsi="Times New Roman"/>
          <w:i/>
          <w:color w:val="000000"/>
        </w:rPr>
        <w:t xml:space="preserve">Специфика фольклора. Жанры фольклора. </w:t>
      </w:r>
      <w:r>
        <w:rPr>
          <w:rFonts w:ascii="Times New Roman" w:hAnsi="Times New Roman"/>
          <w:color w:val="000000"/>
        </w:rPr>
        <w:t>Что такое фольклор. Понятие жанра. Быт, верования, фольклор бурят. Национальная специфика. Фольклор как искусство слова. Специфика фольклора сравнительно с литературой. Устность создания и бытования. Активное общение со средой. Коллективность и проблема авторства в фольклоре.</w:t>
      </w:r>
      <w:r>
        <w:rPr>
          <w:rFonts w:ascii="Times New Roman" w:hAnsi="Times New Roman"/>
        </w:rPr>
        <w:br/>
      </w:r>
      <w:r>
        <w:rPr>
          <w:rFonts w:ascii="Times New Roman" w:hAnsi="Times New Roman"/>
          <w:color w:val="000000"/>
        </w:rPr>
        <w:t>Вариантность. Традиционность. Проблема народности фольклора.</w:t>
      </w:r>
      <w:r>
        <w:rPr>
          <w:rFonts w:ascii="Times New Roman" w:hAnsi="Times New Roman"/>
        </w:rPr>
        <w:br/>
      </w:r>
      <w:r>
        <w:rPr>
          <w:rFonts w:ascii="Times New Roman" w:hAnsi="Times New Roman"/>
          <w:color w:val="000000"/>
        </w:rPr>
        <w:t>Тема 2.</w:t>
      </w:r>
      <w:r>
        <w:rPr>
          <w:rFonts w:ascii="Times New Roman" w:hAnsi="Times New Roman"/>
        </w:rPr>
        <w:br/>
      </w:r>
      <w:r>
        <w:rPr>
          <w:rFonts w:ascii="Times New Roman" w:hAnsi="Times New Roman"/>
          <w:color w:val="000000"/>
        </w:rPr>
        <w:t>Традиции бурятского фольклора. Фольклорная экспедиция в семьи, где есть знатоки жанров бурятского фольклора. Запись материалов на диктофон, обработка материалов.</w:t>
      </w:r>
      <w:r>
        <w:rPr>
          <w:rFonts w:ascii="Times New Roman" w:hAnsi="Times New Roman"/>
        </w:rPr>
        <w:br/>
      </w:r>
      <w:r>
        <w:rPr>
          <w:rFonts w:ascii="Times New Roman" w:hAnsi="Times New Roman"/>
          <w:color w:val="000000"/>
        </w:rPr>
        <w:t>Тема 3.</w:t>
      </w:r>
      <w:r>
        <w:rPr>
          <w:rFonts w:ascii="Times New Roman" w:hAnsi="Times New Roman"/>
        </w:rPr>
        <w:br/>
      </w:r>
      <w:r>
        <w:rPr>
          <w:rFonts w:ascii="Times New Roman" w:hAnsi="Times New Roman"/>
          <w:i/>
          <w:color w:val="000000"/>
        </w:rPr>
        <w:t xml:space="preserve">Песни. </w:t>
      </w:r>
      <w:r>
        <w:rPr>
          <w:rFonts w:ascii="Times New Roman" w:hAnsi="Times New Roman"/>
          <w:color w:val="000000"/>
        </w:rPr>
        <w:t>Лекция. Лирическая песня как жанр. Собирание и изучение. Связь лирической песни с обрядовой поэзией. Классификация лирических песен. Разные принципы классификации. Система образов песни. Метод изображения героя (героини). Шуточные и сатирические. Поэтика лирической песни (психологический параллелизм, ступенчатое сужение образа, символика, эпитеты и др.) Посещение концерта Бадма-Ханды Аюшевой «Буряад дуунуудайм аялганууд». Беседа по истории собирания песен.</w:t>
      </w:r>
      <w:r>
        <w:rPr>
          <w:rFonts w:ascii="Times New Roman" w:hAnsi="Times New Roman"/>
        </w:rPr>
        <w:br/>
      </w:r>
      <w:r>
        <w:rPr>
          <w:rFonts w:ascii="Times New Roman" w:hAnsi="Times New Roman"/>
          <w:color w:val="000000"/>
        </w:rPr>
        <w:t>Тема 4.</w:t>
      </w:r>
      <w:r>
        <w:rPr>
          <w:rFonts w:ascii="Times New Roman" w:hAnsi="Times New Roman"/>
        </w:rPr>
        <w:br/>
        <w:t>З</w:t>
      </w:r>
      <w:r>
        <w:rPr>
          <w:rFonts w:ascii="Times New Roman" w:hAnsi="Times New Roman"/>
          <w:i/>
          <w:color w:val="000000"/>
        </w:rPr>
        <w:t>агадка как жанр.</w:t>
      </w:r>
      <w:r w:rsidR="006D0381">
        <w:rPr>
          <w:rFonts w:ascii="Times New Roman" w:hAnsi="Times New Roman"/>
          <w:i/>
          <w:color w:val="000000"/>
        </w:rPr>
        <w:t xml:space="preserve"> </w:t>
      </w:r>
      <w:r>
        <w:rPr>
          <w:rFonts w:ascii="Times New Roman" w:hAnsi="Times New Roman"/>
          <w:color w:val="000000"/>
        </w:rPr>
        <w:t xml:space="preserve">Происхождение загадок. Бытовая основа образности. Особенности жанра, структура загадок. Собирание и изучение загадок. Классификация. Поэтика. </w:t>
      </w:r>
      <w:r>
        <w:rPr>
          <w:rFonts w:ascii="Times New Roman" w:hAnsi="Times New Roman"/>
          <w:i/>
          <w:color w:val="000000"/>
        </w:rPr>
        <w:t>Задание</w:t>
      </w:r>
      <w:r>
        <w:rPr>
          <w:rFonts w:ascii="Times New Roman" w:hAnsi="Times New Roman"/>
          <w:color w:val="000000"/>
        </w:rPr>
        <w:t>. Составить собственные загадки.</w:t>
      </w:r>
      <w:r>
        <w:rPr>
          <w:rFonts w:ascii="Times New Roman" w:hAnsi="Times New Roman"/>
        </w:rPr>
        <w:br/>
      </w:r>
      <w:r>
        <w:rPr>
          <w:rFonts w:ascii="Times New Roman" w:hAnsi="Times New Roman"/>
          <w:color w:val="000000"/>
        </w:rPr>
        <w:t>Тема 5</w:t>
      </w:r>
      <w:r>
        <w:rPr>
          <w:rFonts w:ascii="Times New Roman" w:hAnsi="Times New Roman"/>
          <w:i/>
          <w:color w:val="000000"/>
        </w:rPr>
        <w:t>.</w:t>
      </w:r>
      <w:r>
        <w:rPr>
          <w:rFonts w:ascii="Times New Roman" w:hAnsi="Times New Roman"/>
        </w:rPr>
        <w:br/>
      </w:r>
      <w:r>
        <w:rPr>
          <w:rFonts w:ascii="Times New Roman" w:hAnsi="Times New Roman"/>
          <w:i/>
          <w:color w:val="000000"/>
        </w:rPr>
        <w:t>Пословицы и поговорки.</w:t>
      </w:r>
      <w:r w:rsidR="006D0381">
        <w:rPr>
          <w:rFonts w:ascii="Times New Roman" w:hAnsi="Times New Roman"/>
          <w:i/>
          <w:color w:val="000000"/>
        </w:rPr>
        <w:t xml:space="preserve"> </w:t>
      </w:r>
      <w:r>
        <w:rPr>
          <w:rFonts w:ascii="Times New Roman" w:hAnsi="Times New Roman"/>
          <w:color w:val="000000"/>
        </w:rPr>
        <w:t>Происхождение, многозначность, связь с речью. Темы. Отражение истории и быта. Сборники пословиц и поговорок. Тематика пословиц. Классификация. Поэтика. Отличие поговорки от пословицы. Структура пословицы и поговорки. Их функция в речи и поэзии. Составление таблицы «Отличительные особенности бурятских пословиц и поговорок ».</w:t>
      </w:r>
      <w:r>
        <w:rPr>
          <w:rFonts w:ascii="Times New Roman" w:hAnsi="Times New Roman"/>
        </w:rPr>
        <w:br/>
      </w:r>
      <w:r>
        <w:rPr>
          <w:rFonts w:ascii="Times New Roman" w:hAnsi="Times New Roman"/>
          <w:color w:val="000000"/>
        </w:rPr>
        <w:t xml:space="preserve">Подготовка доклада </w:t>
      </w:r>
      <w:r>
        <w:rPr>
          <w:rFonts w:ascii="Times New Roman" w:hAnsi="Times New Roman"/>
          <w:i/>
          <w:color w:val="000000"/>
        </w:rPr>
        <w:t>«Баян даа, буряад хэлэн».</w:t>
      </w:r>
      <w:r>
        <w:rPr>
          <w:rFonts w:ascii="Times New Roman" w:hAnsi="Times New Roman"/>
        </w:rPr>
        <w:br/>
      </w:r>
      <w:r>
        <w:rPr>
          <w:rFonts w:ascii="Times New Roman" w:hAnsi="Times New Roman"/>
          <w:color w:val="000000"/>
        </w:rPr>
        <w:t>Тема 6.</w:t>
      </w:r>
      <w:r>
        <w:rPr>
          <w:rFonts w:ascii="Times New Roman" w:hAnsi="Times New Roman"/>
        </w:rPr>
        <w:br/>
      </w:r>
      <w:r>
        <w:rPr>
          <w:rFonts w:ascii="Times New Roman" w:hAnsi="Times New Roman"/>
          <w:i/>
          <w:color w:val="000000"/>
        </w:rPr>
        <w:t>Лекция. Сказки, предания.</w:t>
      </w:r>
      <w:r w:rsidR="006D0381">
        <w:rPr>
          <w:rFonts w:ascii="Times New Roman" w:hAnsi="Times New Roman"/>
          <w:i/>
          <w:color w:val="000000"/>
        </w:rPr>
        <w:t xml:space="preserve"> </w:t>
      </w:r>
      <w:r>
        <w:rPr>
          <w:rFonts w:ascii="Times New Roman" w:hAnsi="Times New Roman"/>
          <w:color w:val="000000"/>
        </w:rPr>
        <w:t>Жанры устной прозы. Сказки бытовые, сказки о животных. Волшебные сказки. Происхождение вымысла. Жизненная основа сюжетов. Народные идеалы в волшебных сказках. Особенности поэтики. Контрастность сказочных образов. Герои и героини, помощники и враги, волшебные предметы. Действие как структурный стержень сказки. Пространство и время в волшебной сказке.</w:t>
      </w:r>
      <w:r>
        <w:rPr>
          <w:rFonts w:ascii="Times New Roman" w:hAnsi="Times New Roman"/>
        </w:rPr>
        <w:br/>
      </w:r>
      <w:r>
        <w:rPr>
          <w:rFonts w:ascii="Times New Roman" w:hAnsi="Times New Roman"/>
          <w:color w:val="000000"/>
        </w:rPr>
        <w:t>Древние верования и представления, отразившиеся в волшебной сказке. Отличие преданий от сказки.</w:t>
      </w:r>
      <w:r>
        <w:rPr>
          <w:rFonts w:ascii="Times New Roman" w:hAnsi="Times New Roman"/>
        </w:rPr>
        <w:br/>
      </w:r>
      <w:r>
        <w:rPr>
          <w:rFonts w:ascii="Times New Roman" w:hAnsi="Times New Roman"/>
          <w:color w:val="000000"/>
        </w:rPr>
        <w:t>Задание. Подготовка докладов-исследований: «Буряад онтохонуудай нүлөө», «Гэрэй ба зэрлиг амитад онтохонууд соо»и др.</w:t>
      </w:r>
      <w:r>
        <w:rPr>
          <w:rFonts w:ascii="Times New Roman" w:hAnsi="Times New Roman"/>
        </w:rPr>
        <w:br/>
      </w:r>
      <w:r>
        <w:rPr>
          <w:rFonts w:ascii="Times New Roman" w:hAnsi="Times New Roman"/>
          <w:color w:val="000000"/>
        </w:rPr>
        <w:t>Тема 7.</w:t>
      </w:r>
      <w:r>
        <w:rPr>
          <w:rFonts w:ascii="Times New Roman" w:hAnsi="Times New Roman"/>
        </w:rPr>
        <w:br/>
      </w:r>
      <w:r>
        <w:rPr>
          <w:rFonts w:ascii="Times New Roman" w:hAnsi="Times New Roman"/>
          <w:color w:val="000000"/>
        </w:rPr>
        <w:t xml:space="preserve">Бурятские народные игры детей. Из глубины веков дошли до нас народные игры, танцы, которые были непосредственно связаны с различными сторонами быта и трудовой деятельностью бурятского народа. Среди большого количества игр, танцев и развлечений до недавних пор имели широкое распространение игры и пантомимические сценки, которые относятся к древнейшим по своему происхождению. Это такие игры, как «hойр наадан» </w:t>
      </w:r>
      <w:r>
        <w:rPr>
          <w:rFonts w:ascii="Times New Roman" w:hAnsi="Times New Roman"/>
          <w:color w:val="000000"/>
        </w:rPr>
        <w:lastRenderedPageBreak/>
        <w:t>(глухариная игра), «баабгайн наадан» (медвежья игра), «шоно наадан» (волчий танец), «тибhэ малтааша наадан» (танец выкапывания сараны) и другие, отразившие явления жизни бурятских племен, характерные для периода охоты и собирательства, когда человек жил присваиванием готовых продуктов природы.</w:t>
      </w:r>
      <w:r>
        <w:rPr>
          <w:rFonts w:ascii="Times New Roman" w:hAnsi="Times New Roman"/>
        </w:rPr>
        <w:br/>
      </w:r>
      <w:r>
        <w:rPr>
          <w:rFonts w:ascii="Times New Roman" w:hAnsi="Times New Roman"/>
          <w:color w:val="000000"/>
        </w:rPr>
        <w:t>Тема 8.</w:t>
      </w:r>
      <w:r>
        <w:rPr>
          <w:rFonts w:ascii="Times New Roman" w:hAnsi="Times New Roman"/>
        </w:rPr>
        <w:br/>
      </w:r>
      <w:r>
        <w:rPr>
          <w:rFonts w:ascii="Times New Roman" w:hAnsi="Times New Roman"/>
          <w:color w:val="000000"/>
        </w:rPr>
        <w:t>Песни. Колыбельные песни. Лирическая песня как жанр. Собирание и изучение: один из древнейших жанров фольклора. Колыбельная песня, напеваемая людьми для детей с целью их успокаивания и засыпания. В основном колыбельную поёт мать своему ребенку. Отличительным признаком колыбельной песни является её цель— достичь засыпания человека. У всех народов колыбельная не требует каких-либо инструментов для её исполнения, достаточно только голоса.</w:t>
      </w:r>
      <w:r>
        <w:rPr>
          <w:rFonts w:ascii="Times New Roman" w:hAnsi="Times New Roman"/>
        </w:rPr>
        <w:br/>
      </w:r>
      <w:r>
        <w:rPr>
          <w:rFonts w:ascii="Times New Roman" w:hAnsi="Times New Roman"/>
        </w:rPr>
        <w:br/>
      </w:r>
      <w:bookmarkStart w:id="5" w:name="538522"/>
      <w:bookmarkEnd w:id="5"/>
      <w:r>
        <w:rPr>
          <w:rFonts w:ascii="Times New Roman" w:hAnsi="Times New Roman"/>
          <w:b/>
          <w:bCs/>
          <w:color w:val="000000"/>
        </w:rPr>
        <w:t>Методические рекомендации по содержанию и проведению занятий.</w:t>
      </w:r>
      <w:r>
        <w:rPr>
          <w:rFonts w:ascii="Times New Roman" w:hAnsi="Times New Roman"/>
        </w:rPr>
        <w:br/>
        <w:t>Н</w:t>
      </w:r>
      <w:r>
        <w:rPr>
          <w:rFonts w:ascii="Times New Roman" w:hAnsi="Times New Roman"/>
          <w:color w:val="000000"/>
        </w:rPr>
        <w:t>еобходимо на вводном занятии познакомить обучающихся с общей структурой курса, его примерным содержанием, с формами и видами планируемой работы, определить объем самостоятельных и творческих работ.</w:t>
      </w:r>
      <w:r>
        <w:rPr>
          <w:rFonts w:ascii="Times New Roman" w:hAnsi="Times New Roman"/>
        </w:rPr>
        <w:br/>
      </w:r>
      <w:r>
        <w:rPr>
          <w:rFonts w:ascii="Times New Roman" w:hAnsi="Times New Roman"/>
          <w:i/>
          <w:color w:val="000000"/>
        </w:rPr>
        <w:t>Занятие 1</w:t>
      </w:r>
      <w:r>
        <w:rPr>
          <w:rFonts w:ascii="Times New Roman" w:hAnsi="Times New Roman"/>
          <w:color w:val="000000"/>
        </w:rPr>
        <w:t>. Целесообразно провести в форме вводной лекции</w:t>
      </w:r>
      <w:r>
        <w:rPr>
          <w:rFonts w:ascii="Times New Roman" w:hAnsi="Times New Roman"/>
        </w:rPr>
        <w:br/>
      </w:r>
      <w:r>
        <w:rPr>
          <w:rFonts w:ascii="Times New Roman" w:hAnsi="Times New Roman"/>
          <w:i/>
          <w:color w:val="000000"/>
        </w:rPr>
        <w:t>Занятие</w:t>
      </w:r>
      <w:r w:rsidR="00B750C7">
        <w:rPr>
          <w:rFonts w:ascii="Times New Roman" w:hAnsi="Times New Roman"/>
          <w:i/>
          <w:color w:val="000000"/>
        </w:rPr>
        <w:t xml:space="preserve"> </w:t>
      </w:r>
      <w:r>
        <w:rPr>
          <w:rFonts w:ascii="Times New Roman" w:hAnsi="Times New Roman"/>
          <w:i/>
          <w:color w:val="000000"/>
        </w:rPr>
        <w:t>2.</w:t>
      </w:r>
      <w:r w:rsidR="00B750C7">
        <w:rPr>
          <w:rFonts w:ascii="Times New Roman" w:hAnsi="Times New Roman"/>
          <w:i/>
          <w:color w:val="000000"/>
        </w:rPr>
        <w:t xml:space="preserve"> </w:t>
      </w:r>
      <w:r>
        <w:rPr>
          <w:rFonts w:ascii="Times New Roman" w:hAnsi="Times New Roman"/>
          <w:color w:val="000000"/>
        </w:rPr>
        <w:t xml:space="preserve">Проводится в форме с демонстрацией сборников, аудиоматериала, видеоматериала </w:t>
      </w:r>
      <w:r>
        <w:rPr>
          <w:rFonts w:ascii="Times New Roman" w:hAnsi="Times New Roman"/>
        </w:rPr>
        <w:br/>
        <w:t>З</w:t>
      </w:r>
      <w:r>
        <w:rPr>
          <w:rFonts w:ascii="Times New Roman" w:hAnsi="Times New Roman"/>
          <w:i/>
          <w:color w:val="000000"/>
        </w:rPr>
        <w:t>анятие 3,4.</w:t>
      </w:r>
      <w:r w:rsidR="00995022">
        <w:rPr>
          <w:rFonts w:ascii="Times New Roman" w:hAnsi="Times New Roman"/>
          <w:i/>
          <w:color w:val="000000"/>
        </w:rPr>
        <w:t xml:space="preserve"> </w:t>
      </w:r>
      <w:r w:rsidR="00B750C7">
        <w:rPr>
          <w:rFonts w:ascii="Times New Roman" w:hAnsi="Times New Roman"/>
          <w:i/>
          <w:color w:val="000000"/>
        </w:rPr>
        <w:t>Ф</w:t>
      </w:r>
      <w:r w:rsidR="00C65521">
        <w:rPr>
          <w:rFonts w:ascii="Times New Roman" w:hAnsi="Times New Roman"/>
          <w:color w:val="000000"/>
        </w:rPr>
        <w:t>ольклорное исследование</w:t>
      </w:r>
      <w:r>
        <w:rPr>
          <w:rFonts w:ascii="Times New Roman" w:hAnsi="Times New Roman"/>
          <w:color w:val="000000"/>
        </w:rPr>
        <w:t>. Подготовка учителем проводится заранее. Преподаватель намечает маршрут следования, узнает, кому возможно обратиться за записью материала, связывается с этими людьми, договариваясь о встрече. В экспедиции ребята учатся общаться с незнакомыми им людьми, записывают материал на диктофон для дальнейшей его обработки.</w:t>
      </w:r>
      <w:r>
        <w:rPr>
          <w:rFonts w:ascii="Times New Roman" w:hAnsi="Times New Roman"/>
        </w:rPr>
        <w:br/>
      </w:r>
      <w:r>
        <w:rPr>
          <w:rFonts w:ascii="Times New Roman" w:hAnsi="Times New Roman"/>
          <w:color w:val="000000"/>
        </w:rPr>
        <w:t>Заранее составляется с ребятами перечень вопросов, которые помогут при опросе населения.</w:t>
      </w:r>
      <w:r>
        <w:rPr>
          <w:rFonts w:ascii="Times New Roman" w:hAnsi="Times New Roman"/>
        </w:rPr>
        <w:br/>
      </w:r>
      <w:r>
        <w:rPr>
          <w:rFonts w:ascii="Times New Roman" w:hAnsi="Times New Roman"/>
          <w:i/>
          <w:color w:val="000000"/>
        </w:rPr>
        <w:t>Занятие 5.</w:t>
      </w:r>
      <w:r w:rsidR="00B750C7">
        <w:rPr>
          <w:rFonts w:ascii="Times New Roman" w:hAnsi="Times New Roman"/>
          <w:i/>
          <w:color w:val="000000"/>
        </w:rPr>
        <w:t xml:space="preserve"> </w:t>
      </w:r>
      <w:r>
        <w:rPr>
          <w:rFonts w:ascii="Times New Roman" w:hAnsi="Times New Roman"/>
          <w:color w:val="000000"/>
        </w:rPr>
        <w:t>Практическая работа со сборниками бурятских загадок: Ш.Базарова «Бурятские загадки», Н.С.Болдонова «Загадки». Выбор образцов для копирования, с последующим составлением собственных загадок. Ребята составляют загадки, но и оформляют их художественно. Возможные формы работы: групповая или в парах.</w:t>
      </w:r>
      <w:r>
        <w:rPr>
          <w:rFonts w:ascii="Times New Roman" w:hAnsi="Times New Roman"/>
        </w:rPr>
        <w:br/>
      </w:r>
      <w:r>
        <w:rPr>
          <w:rFonts w:ascii="Times New Roman" w:hAnsi="Times New Roman"/>
          <w:i/>
          <w:color w:val="000000"/>
        </w:rPr>
        <w:t>Занятие 6.</w:t>
      </w:r>
      <w:r w:rsidR="00B750C7">
        <w:rPr>
          <w:rFonts w:ascii="Times New Roman" w:hAnsi="Times New Roman"/>
          <w:i/>
          <w:color w:val="000000"/>
        </w:rPr>
        <w:t xml:space="preserve"> </w:t>
      </w:r>
      <w:r>
        <w:rPr>
          <w:rFonts w:ascii="Times New Roman" w:hAnsi="Times New Roman"/>
          <w:color w:val="000000"/>
        </w:rPr>
        <w:t>Использование сборников бурятских пословиц о работе, дружбе, товариществе и др. Исследовательская деятельность с составлением сводной таблицы.</w:t>
      </w:r>
      <w:r>
        <w:rPr>
          <w:rFonts w:ascii="Times New Roman" w:hAnsi="Times New Roman"/>
        </w:rPr>
        <w:br/>
      </w:r>
      <w:r w:rsidR="00B750C7">
        <w:rPr>
          <w:rFonts w:ascii="Times New Roman" w:hAnsi="Times New Roman"/>
          <w:i/>
          <w:color w:val="000000"/>
        </w:rPr>
        <w:t>Занятие 7</w:t>
      </w:r>
      <w:r>
        <w:rPr>
          <w:rFonts w:ascii="Times New Roman" w:hAnsi="Times New Roman"/>
          <w:i/>
          <w:color w:val="000000"/>
        </w:rPr>
        <w:t>.</w:t>
      </w:r>
      <w:r w:rsidR="00B750C7">
        <w:rPr>
          <w:rFonts w:ascii="Times New Roman" w:hAnsi="Times New Roman"/>
          <w:i/>
          <w:color w:val="000000"/>
        </w:rPr>
        <w:t xml:space="preserve"> </w:t>
      </w:r>
      <w:r>
        <w:rPr>
          <w:rFonts w:ascii="Times New Roman" w:hAnsi="Times New Roman"/>
          <w:color w:val="000000"/>
        </w:rPr>
        <w:t>Проводится в форме лекции и обсуждения тем докладов, на занятии заслушиваются исследования обучающихся по предложенным темам, в занятие включаются видеоматериалы для демонстрации (бурятские народные сказки)</w:t>
      </w:r>
      <w:r>
        <w:rPr>
          <w:rFonts w:ascii="Times New Roman" w:hAnsi="Times New Roman"/>
        </w:rPr>
        <w:br/>
      </w:r>
      <w:r>
        <w:rPr>
          <w:rFonts w:ascii="Times New Roman" w:hAnsi="Times New Roman"/>
          <w:i/>
          <w:color w:val="000000"/>
        </w:rPr>
        <w:t>Занятие 8.</w:t>
      </w:r>
      <w:r w:rsidR="00B750C7">
        <w:rPr>
          <w:rFonts w:ascii="Times New Roman" w:hAnsi="Times New Roman"/>
          <w:i/>
          <w:color w:val="000000"/>
        </w:rPr>
        <w:t xml:space="preserve"> </w:t>
      </w:r>
      <w:r>
        <w:rPr>
          <w:rFonts w:ascii="Times New Roman" w:hAnsi="Times New Roman"/>
          <w:color w:val="000000"/>
        </w:rPr>
        <w:t>Элементы лекции с исследовательской работой по текстам. Работа должна подготовить ребят к созданию реферата.</w:t>
      </w:r>
      <w:r>
        <w:rPr>
          <w:rFonts w:ascii="Times New Roman" w:hAnsi="Times New Roman"/>
        </w:rPr>
        <w:br/>
      </w:r>
      <w:r>
        <w:rPr>
          <w:rFonts w:ascii="Times New Roman" w:hAnsi="Times New Roman"/>
          <w:b/>
          <w:bCs/>
          <w:color w:val="000000"/>
        </w:rPr>
        <w:t>Ожидаемые результаты.</w:t>
      </w:r>
    </w:p>
    <w:p w:rsidR="001C4F4C" w:rsidRDefault="00842CC2" w:rsidP="000513E3">
      <w:pPr>
        <w:pStyle w:val="a5"/>
        <w:numPr>
          <w:ilvl w:val="0"/>
          <w:numId w:val="2"/>
        </w:numPr>
        <w:tabs>
          <w:tab w:val="left" w:pos="709"/>
        </w:tabs>
        <w:spacing w:after="0"/>
        <w:jc w:val="both"/>
        <w:rPr>
          <w:rFonts w:ascii="Times New Roman" w:hAnsi="Times New Roman"/>
          <w:color w:val="000000"/>
        </w:rPr>
      </w:pPr>
      <w:r>
        <w:rPr>
          <w:rFonts w:ascii="Times New Roman" w:hAnsi="Times New Roman"/>
          <w:color w:val="000000"/>
        </w:rPr>
        <w:t>Создание сборника детских загадок.</w:t>
      </w:r>
    </w:p>
    <w:p w:rsidR="001C4F4C" w:rsidRDefault="00842CC2" w:rsidP="000513E3">
      <w:pPr>
        <w:pStyle w:val="a5"/>
        <w:numPr>
          <w:ilvl w:val="0"/>
          <w:numId w:val="2"/>
        </w:numPr>
        <w:tabs>
          <w:tab w:val="left" w:pos="709"/>
        </w:tabs>
        <w:spacing w:after="0"/>
        <w:jc w:val="both"/>
        <w:rPr>
          <w:rFonts w:ascii="Times New Roman" w:hAnsi="Times New Roman"/>
          <w:color w:val="000000"/>
        </w:rPr>
      </w:pPr>
      <w:r>
        <w:rPr>
          <w:rFonts w:ascii="Times New Roman" w:hAnsi="Times New Roman"/>
          <w:color w:val="000000"/>
        </w:rPr>
        <w:t>Создание картотеки носителей произведений устного народного творчества для школьного музея.</w:t>
      </w:r>
    </w:p>
    <w:p w:rsidR="001C4F4C" w:rsidRDefault="00842CC2" w:rsidP="000513E3">
      <w:pPr>
        <w:pStyle w:val="a5"/>
        <w:numPr>
          <w:ilvl w:val="0"/>
          <w:numId w:val="2"/>
        </w:numPr>
        <w:tabs>
          <w:tab w:val="left" w:pos="709"/>
        </w:tabs>
        <w:spacing w:after="0"/>
        <w:jc w:val="both"/>
        <w:rPr>
          <w:rFonts w:ascii="Times New Roman" w:hAnsi="Times New Roman"/>
          <w:color w:val="000000"/>
        </w:rPr>
      </w:pPr>
      <w:r>
        <w:rPr>
          <w:rFonts w:ascii="Times New Roman" w:hAnsi="Times New Roman"/>
          <w:color w:val="000000"/>
        </w:rPr>
        <w:t>Выпуск презентаций в программе Microsoft Office PawerPoint 2003.ink</w:t>
      </w:r>
    </w:p>
    <w:p w:rsidR="001C4F4C" w:rsidRDefault="00842CC2" w:rsidP="000513E3">
      <w:pPr>
        <w:pStyle w:val="a5"/>
        <w:numPr>
          <w:ilvl w:val="0"/>
          <w:numId w:val="2"/>
        </w:numPr>
        <w:tabs>
          <w:tab w:val="left" w:pos="709"/>
        </w:tabs>
        <w:spacing w:after="0"/>
        <w:jc w:val="both"/>
        <w:rPr>
          <w:rFonts w:ascii="Times New Roman" w:hAnsi="Times New Roman"/>
          <w:color w:val="000000"/>
        </w:rPr>
      </w:pPr>
      <w:r>
        <w:rPr>
          <w:rFonts w:ascii="Times New Roman" w:hAnsi="Times New Roman"/>
          <w:color w:val="000000"/>
        </w:rPr>
        <w:t>Пополнение «Копилки рефератов и исследовательских работ обучающихся по факультативу».</w:t>
      </w:r>
    </w:p>
    <w:p w:rsidR="001C4F4C" w:rsidRDefault="00842CC2" w:rsidP="000513E3">
      <w:pPr>
        <w:pStyle w:val="a5"/>
        <w:numPr>
          <w:ilvl w:val="0"/>
          <w:numId w:val="2"/>
        </w:numPr>
        <w:tabs>
          <w:tab w:val="left" w:pos="709"/>
        </w:tabs>
        <w:spacing w:after="0"/>
        <w:jc w:val="both"/>
        <w:rPr>
          <w:rFonts w:ascii="Times New Roman" w:hAnsi="Times New Roman"/>
          <w:color w:val="000000"/>
        </w:rPr>
      </w:pPr>
      <w:r>
        <w:rPr>
          <w:rFonts w:ascii="Times New Roman" w:hAnsi="Times New Roman"/>
          <w:color w:val="000000"/>
        </w:rPr>
        <w:lastRenderedPageBreak/>
        <w:t>Постановка и показ сказки «Тэнэг шоно» перед обучающимися младшего и среднего звена.</w:t>
      </w:r>
    </w:p>
    <w:p w:rsidR="001C4F4C" w:rsidRDefault="00842CC2" w:rsidP="000513E3">
      <w:pPr>
        <w:pStyle w:val="a5"/>
        <w:numPr>
          <w:ilvl w:val="0"/>
          <w:numId w:val="2"/>
        </w:numPr>
        <w:tabs>
          <w:tab w:val="left" w:pos="709"/>
        </w:tabs>
        <w:jc w:val="both"/>
        <w:rPr>
          <w:rFonts w:ascii="Times New Roman" w:hAnsi="Times New Roman"/>
          <w:color w:val="000000"/>
        </w:rPr>
      </w:pPr>
      <w:r>
        <w:rPr>
          <w:rFonts w:ascii="Times New Roman" w:hAnsi="Times New Roman"/>
          <w:color w:val="000000"/>
        </w:rPr>
        <w:t>Участие в научно- практических конференциях школьников с экспедиционными, исследовательскими материалами по данному факультативу.</w:t>
      </w:r>
    </w:p>
    <w:p w:rsidR="00B750C7" w:rsidRDefault="00842CC2" w:rsidP="000513E3">
      <w:pPr>
        <w:pStyle w:val="a5"/>
        <w:jc w:val="both"/>
        <w:rPr>
          <w:rFonts w:ascii="Times New Roman" w:hAnsi="Times New Roman"/>
          <w:b/>
          <w:color w:val="000000"/>
        </w:rPr>
      </w:pPr>
      <w:bookmarkStart w:id="6" w:name="538524"/>
      <w:bookmarkEnd w:id="6"/>
      <w:r>
        <w:rPr>
          <w:rFonts w:ascii="Times New Roman" w:hAnsi="Times New Roman"/>
          <w:b/>
          <w:bCs/>
          <w:color w:val="000000"/>
        </w:rPr>
        <w:t>Материалы для занятий на факультативах.</w:t>
      </w:r>
      <w:r>
        <w:rPr>
          <w:rFonts w:ascii="Times New Roman" w:hAnsi="Times New Roman"/>
        </w:rPr>
        <w:br/>
      </w:r>
      <w:r>
        <w:rPr>
          <w:rFonts w:ascii="Times New Roman" w:hAnsi="Times New Roman"/>
          <w:b/>
          <w:bCs/>
          <w:color w:val="000000"/>
        </w:rPr>
        <w:t>Онтохонууд</w:t>
      </w:r>
      <w:r>
        <w:rPr>
          <w:rFonts w:ascii="Times New Roman" w:hAnsi="Times New Roman"/>
        </w:rPr>
        <w:br/>
      </w:r>
      <w:r>
        <w:rPr>
          <w:rFonts w:ascii="Times New Roman" w:hAnsi="Times New Roman"/>
          <w:b/>
          <w:bCs/>
          <w:color w:val="000000"/>
        </w:rPr>
        <w:t>Баабгай Жэрхи хоёр.</w:t>
      </w:r>
      <w:r>
        <w:rPr>
          <w:rFonts w:ascii="Times New Roman" w:hAnsi="Times New Roman"/>
        </w:rPr>
        <w:br/>
      </w:r>
      <w:r w:rsidR="006D0381">
        <w:rPr>
          <w:rFonts w:ascii="Times New Roman" w:hAnsi="Times New Roman"/>
          <w:color w:val="000000"/>
        </w:rPr>
        <w:t>Нэгэтэ Баабгай Жэрхии</w:t>
      </w:r>
      <w:r>
        <w:rPr>
          <w:rFonts w:ascii="Times New Roman" w:hAnsi="Times New Roman"/>
          <w:color w:val="000000"/>
        </w:rPr>
        <w:t>н хэһэн эдеэ олоод эдижэ һуутарнь, Жэрхи дээрэһэнь орожо ерэбэ.Тиихэдэнь Баабгай : «Энэ хэнэй эдеэн бэ?» – гэжэ һураба ха. «Минии эдеэн даа», –гэжэ Жэрхишье харюусаа юм ааб даа.</w:t>
      </w:r>
      <w:r>
        <w:rPr>
          <w:rFonts w:ascii="Times New Roman" w:hAnsi="Times New Roman"/>
        </w:rPr>
        <w:br/>
      </w:r>
      <w:r>
        <w:rPr>
          <w:rFonts w:ascii="Times New Roman" w:hAnsi="Times New Roman"/>
          <w:color w:val="000000"/>
        </w:rPr>
        <w:t>Харин Баабгай тиихэдэнь:</w:t>
      </w:r>
      <w:r>
        <w:rPr>
          <w:rFonts w:ascii="Times New Roman" w:hAnsi="Times New Roman"/>
        </w:rPr>
        <w:br/>
      </w:r>
      <w:r>
        <w:rPr>
          <w:rFonts w:ascii="Times New Roman" w:hAnsi="Times New Roman"/>
          <w:color w:val="000000"/>
        </w:rPr>
        <w:t>– Ши яагаа һайн дүү гээшэбши, би энэ амтатай эдеэеш эдижэ садааб, – гээд нюрга уруунь эльбээ гэхэ.</w:t>
      </w:r>
      <w:r>
        <w:rPr>
          <w:rFonts w:ascii="Times New Roman" w:hAnsi="Times New Roman"/>
        </w:rPr>
        <w:br/>
      </w:r>
      <w:r>
        <w:rPr>
          <w:rFonts w:ascii="Times New Roman" w:hAnsi="Times New Roman"/>
        </w:rPr>
        <w:br/>
      </w:r>
      <w:r>
        <w:rPr>
          <w:rFonts w:ascii="Times New Roman" w:hAnsi="Times New Roman"/>
          <w:color w:val="000000"/>
        </w:rPr>
        <w:t>Энэ эльбүүлһэнһээ хойшо Жэрхын нюрган Баабгайн һабараараа тамгалһан юумэ шэнги нюрга руугаа хара эреэн һудалтай болоо юм гэлсэдэг.</w:t>
      </w:r>
      <w:r>
        <w:rPr>
          <w:rFonts w:ascii="Times New Roman" w:hAnsi="Times New Roman"/>
        </w:rPr>
        <w:br/>
      </w:r>
      <w:r>
        <w:rPr>
          <w:rFonts w:ascii="Times New Roman" w:hAnsi="Times New Roman"/>
        </w:rPr>
        <w:br/>
      </w:r>
      <w:r>
        <w:rPr>
          <w:rFonts w:ascii="Times New Roman" w:hAnsi="Times New Roman"/>
          <w:b/>
          <w:bCs/>
          <w:color w:val="000000"/>
        </w:rPr>
        <w:t>Балан-Сэнгэ</w:t>
      </w:r>
      <w:r>
        <w:rPr>
          <w:rFonts w:ascii="Times New Roman" w:hAnsi="Times New Roman"/>
        </w:rPr>
        <w:br/>
      </w:r>
      <w:r>
        <w:rPr>
          <w:rFonts w:ascii="Times New Roman" w:hAnsi="Times New Roman"/>
          <w:color w:val="000000"/>
        </w:rPr>
        <w:t>Балан - Сэнгэ нэгэ харуу гэгшын баян айлһаа томо тогоо эрижэ асарба. Мяхаяа шанажа эхилээгүй байтарынь, тогоогоо эрюулжэ, зарсаяа баян эльгээбэ ха.</w:t>
      </w:r>
      <w:r>
        <w:rPr>
          <w:rFonts w:ascii="Times New Roman" w:hAnsi="Times New Roman"/>
        </w:rPr>
        <w:br/>
      </w:r>
      <w:r>
        <w:rPr>
          <w:rFonts w:ascii="Times New Roman" w:hAnsi="Times New Roman"/>
          <w:color w:val="000000"/>
        </w:rPr>
        <w:t>Балан-Сэнгэ:</w:t>
      </w:r>
      <w:r>
        <w:rPr>
          <w:rFonts w:ascii="Times New Roman" w:hAnsi="Times New Roman"/>
        </w:rPr>
        <w:br/>
      </w:r>
      <w:r>
        <w:rPr>
          <w:rFonts w:ascii="Times New Roman" w:hAnsi="Times New Roman"/>
          <w:color w:val="000000"/>
        </w:rPr>
        <w:t>– Баянай тогоон манайда ерээд, жалабша түрэжэрхёо,– гээд, томо тогооень өөрынгөө заахан жалабшатайгаар бусааба.Хомхой хатуу баяншье тэрэ жалабшыень ехэ баяртайгаар абаба.</w:t>
      </w:r>
      <w:r>
        <w:rPr>
          <w:rFonts w:ascii="Times New Roman" w:hAnsi="Times New Roman"/>
        </w:rPr>
        <w:br/>
      </w:r>
      <w:r>
        <w:rPr>
          <w:rFonts w:ascii="Times New Roman" w:hAnsi="Times New Roman"/>
          <w:color w:val="000000"/>
        </w:rPr>
        <w:t>Удаань баһа нэгэтэ Балан-Сэнгэ нөөхи харуу харамша баянһаа томо тогооень эрижэ асараад,һөөргэнь бусаангүй оро һураггүй зөөжэ ябашаба ха.Тиихэдэнь харуу хомхой баян хойноһоонь эрьюулжэ, арай гэжэ хүсөөд, тогоогоо нэхэбэ.</w:t>
      </w:r>
      <w:r>
        <w:rPr>
          <w:rFonts w:ascii="Times New Roman" w:hAnsi="Times New Roman"/>
        </w:rPr>
        <w:br/>
      </w:r>
      <w:r>
        <w:rPr>
          <w:rFonts w:ascii="Times New Roman" w:hAnsi="Times New Roman"/>
          <w:color w:val="000000"/>
        </w:rPr>
        <w:t>Балан-Сэнгэ энеэсгээн:</w:t>
      </w:r>
      <w:r>
        <w:rPr>
          <w:rFonts w:ascii="Times New Roman" w:hAnsi="Times New Roman"/>
        </w:rPr>
        <w:br/>
      </w:r>
      <w:r>
        <w:rPr>
          <w:rFonts w:ascii="Times New Roman" w:hAnsi="Times New Roman"/>
          <w:color w:val="000000"/>
        </w:rPr>
        <w:t>–Танай тогоон манайда байтараа, наһа барашоо, – гэбэ.</w:t>
      </w:r>
      <w:r>
        <w:rPr>
          <w:rFonts w:ascii="Times New Roman" w:hAnsi="Times New Roman"/>
        </w:rPr>
        <w:br/>
      </w:r>
      <w:r>
        <w:rPr>
          <w:rFonts w:ascii="Times New Roman" w:hAnsi="Times New Roman"/>
          <w:color w:val="000000"/>
        </w:rPr>
        <w:t>–Түрэхэ шадалтай хадаа тогоон үхэхэл байнабши бы даа,– гэжэ харюусаад, баянай ама таглаба.</w:t>
      </w:r>
      <w:r>
        <w:rPr>
          <w:rFonts w:ascii="Times New Roman" w:hAnsi="Times New Roman"/>
        </w:rPr>
        <w:br/>
      </w:r>
      <w:r>
        <w:rPr>
          <w:rFonts w:ascii="Times New Roman" w:hAnsi="Times New Roman"/>
          <w:color w:val="000000"/>
        </w:rPr>
        <w:t>Үльгэр хадаа үльгэр, ехэ тогоониинь жаахан жалабша тогоо түрэжэрхёо гэхэ.</w:t>
      </w:r>
      <w:r>
        <w:rPr>
          <w:rFonts w:ascii="Times New Roman" w:hAnsi="Times New Roman"/>
        </w:rPr>
        <w:br/>
      </w:r>
      <w:r>
        <w:rPr>
          <w:rFonts w:ascii="Times New Roman" w:hAnsi="Times New Roman"/>
        </w:rPr>
        <w:br/>
      </w:r>
      <w:bookmarkStart w:id="7" w:name="538525"/>
      <w:bookmarkEnd w:id="7"/>
      <w:r>
        <w:rPr>
          <w:rFonts w:ascii="Times New Roman" w:hAnsi="Times New Roman"/>
          <w:b/>
          <w:bCs/>
          <w:color w:val="000000"/>
        </w:rPr>
        <w:t>Далантай үбгэжөөл</w:t>
      </w:r>
      <w:r>
        <w:rPr>
          <w:rFonts w:ascii="Times New Roman" w:hAnsi="Times New Roman"/>
        </w:rPr>
        <w:br/>
      </w:r>
      <w:r>
        <w:rPr>
          <w:rFonts w:ascii="Times New Roman" w:hAnsi="Times New Roman"/>
          <w:color w:val="000000"/>
        </w:rPr>
        <w:t>Далантай үбгэжөөл далан улаан үнеэтэй, ганса хилар улаан бухатай һэн ха.Нэгэтэ үнеэдээ уһалхаяа голой эрьедэ ерээд байтарынь, тэрэнэй урда арбан табан тархитай Могой бии болошоод, асууба ха:</w:t>
      </w:r>
      <w:r>
        <w:rPr>
          <w:rFonts w:ascii="Times New Roman" w:hAnsi="Times New Roman"/>
        </w:rPr>
        <w:br/>
      </w:r>
      <w:r>
        <w:rPr>
          <w:rFonts w:ascii="Times New Roman" w:hAnsi="Times New Roman"/>
          <w:color w:val="000000"/>
        </w:rPr>
        <w:t>–Алиндань ши дуратайбши? Далан улаан үнеэдтээ гү? Хилар улаан бухадаа гилар улаан бухадаа гү? Али үгы һаа, далан дабхар өөхэндэ дуратай гүш?</w:t>
      </w:r>
      <w:r>
        <w:rPr>
          <w:rFonts w:ascii="Times New Roman" w:hAnsi="Times New Roman"/>
        </w:rPr>
        <w:br/>
      </w:r>
      <w:r>
        <w:rPr>
          <w:rFonts w:ascii="Times New Roman" w:hAnsi="Times New Roman"/>
          <w:color w:val="000000"/>
        </w:rPr>
        <w:t>– Далан улаан үнеэдтэйшье дуратайб, ганса хилар улаан бухадаашье дуратайб, харин тэрэ далан дабхар өөхэеэ өөрөө эдэеэрэй, зүгөөр мэдээрэй: тэрэ өөхэеэ өөхые ганса Тонтии ахайн хутагаар лэ отолжо болохо,–гэжэ үбгэжөөл харюусаба.</w:t>
      </w:r>
      <w:r>
        <w:rPr>
          <w:rFonts w:ascii="Times New Roman" w:hAnsi="Times New Roman"/>
        </w:rPr>
        <w:br/>
      </w:r>
      <w:r>
        <w:rPr>
          <w:rFonts w:ascii="Times New Roman" w:hAnsi="Times New Roman"/>
          <w:color w:val="000000"/>
        </w:rPr>
        <w:t>Хутагынь эрихэеэ Тонтиидо Могой ошобо.</w:t>
      </w:r>
      <w:r>
        <w:rPr>
          <w:rFonts w:ascii="Times New Roman" w:hAnsi="Times New Roman"/>
        </w:rPr>
        <w:br/>
      </w:r>
      <w:r>
        <w:rPr>
          <w:rFonts w:ascii="Times New Roman" w:hAnsi="Times New Roman"/>
          <w:color w:val="000000"/>
        </w:rPr>
        <w:t>– Минии бүлюуе гансал Хантии ахайн тэргээр абаашажа болохо,- гэбэ ха Бинтии ахай.</w:t>
      </w:r>
      <w:r>
        <w:rPr>
          <w:rFonts w:ascii="Times New Roman" w:hAnsi="Times New Roman"/>
        </w:rPr>
        <w:br/>
      </w:r>
      <w:r>
        <w:rPr>
          <w:rFonts w:ascii="Times New Roman" w:hAnsi="Times New Roman"/>
          <w:color w:val="000000"/>
        </w:rPr>
        <w:lastRenderedPageBreak/>
        <w:t>– Минии тэргые гансал Тантии ахайн азарга байраһаань хүдэлгэжэ шадаха.–гэбэ ха Хантии.</w:t>
      </w:r>
      <w:r>
        <w:rPr>
          <w:rFonts w:ascii="Times New Roman" w:hAnsi="Times New Roman"/>
        </w:rPr>
        <w:br/>
      </w:r>
      <w:r>
        <w:rPr>
          <w:rFonts w:ascii="Times New Roman" w:hAnsi="Times New Roman"/>
          <w:color w:val="000000"/>
        </w:rPr>
        <w:t>Азаргыень эрихэеэ, Тантиида Могой ошобо ха.</w:t>
      </w:r>
      <w:r>
        <w:rPr>
          <w:rFonts w:ascii="Times New Roman" w:hAnsi="Times New Roman"/>
        </w:rPr>
        <w:br/>
      </w:r>
      <w:r>
        <w:rPr>
          <w:rFonts w:ascii="Times New Roman" w:hAnsi="Times New Roman"/>
          <w:color w:val="000000"/>
        </w:rPr>
        <w:t>– Минии азаргые гансал Хүнтии ахайн хуһан ургаар ургалха болоно,– гэбэ ха Тантии.</w:t>
      </w:r>
      <w:r>
        <w:rPr>
          <w:rFonts w:ascii="Times New Roman" w:hAnsi="Times New Roman"/>
        </w:rPr>
        <w:br/>
      </w:r>
      <w:r>
        <w:rPr>
          <w:rFonts w:ascii="Times New Roman" w:hAnsi="Times New Roman"/>
          <w:color w:val="000000"/>
        </w:rPr>
        <w:t>Ургыень эрихэеэ, Хүнтиидэ Могой ошобо ха.</w:t>
      </w:r>
      <w:r>
        <w:rPr>
          <w:rFonts w:ascii="Times New Roman" w:hAnsi="Times New Roman"/>
        </w:rPr>
        <w:br/>
      </w:r>
      <w:r>
        <w:rPr>
          <w:rFonts w:ascii="Times New Roman" w:hAnsi="Times New Roman"/>
          <w:color w:val="000000"/>
        </w:rPr>
        <w:t>– Минии урга далайн нүгөө эрьедэ байха, – гэбэ ха Хүнтии.</w:t>
      </w:r>
      <w:r>
        <w:rPr>
          <w:rFonts w:ascii="Times New Roman" w:hAnsi="Times New Roman"/>
        </w:rPr>
        <w:br/>
      </w:r>
      <w:r>
        <w:rPr>
          <w:rFonts w:ascii="Times New Roman" w:hAnsi="Times New Roman"/>
          <w:color w:val="000000"/>
        </w:rPr>
        <w:t>– Теэд яажа тэндэ х– Теэд яажа тэндэ хүрэхэбиб?– гэжэ Могой һураба ха.</w:t>
      </w:r>
      <w:r>
        <w:rPr>
          <w:rFonts w:ascii="Times New Roman" w:hAnsi="Times New Roman"/>
        </w:rPr>
        <w:br/>
      </w:r>
      <w:r>
        <w:rPr>
          <w:rFonts w:ascii="Times New Roman" w:hAnsi="Times New Roman"/>
          <w:color w:val="000000"/>
        </w:rPr>
        <w:t>– Дээ-э, бараг даа, хүзүүндээ шулуу шагталаад лэ нүгөө эрье руунь тамархалши</w:t>
      </w:r>
      <w:r>
        <w:rPr>
          <w:rFonts w:ascii="Times New Roman" w:hAnsi="Times New Roman"/>
        </w:rPr>
        <w:br/>
      </w:r>
      <w:r>
        <w:rPr>
          <w:rFonts w:ascii="Times New Roman" w:hAnsi="Times New Roman"/>
          <w:color w:val="000000"/>
        </w:rPr>
        <w:t>Хүнтии ахайн үгэ дуулажа, Могой хүзүүндээ шулуу шагталаад лэ нүгөө эрье руу тамаржа ябатараа, уһанда шэнгэжэ үхэшэһэн юм гэхэ.</w:t>
      </w:r>
      <w:r>
        <w:rPr>
          <w:rFonts w:ascii="Times New Roman" w:hAnsi="Times New Roman"/>
        </w:rPr>
        <w:br/>
      </w:r>
      <w:r>
        <w:rPr>
          <w:rFonts w:ascii="Times New Roman" w:hAnsi="Times New Roman"/>
          <w:color w:val="000000"/>
        </w:rPr>
        <w:t>Тиигэжэ Тонтии, Бинтии, Хантии, Тантии, Хүнтии – Далантайн аха дүүнэр хамтынгаа хүсөөр хорото Могойе диилэжэ, хабатай, жаргалтай һуудаг болоо һэн гэхэ.</w:t>
      </w:r>
      <w:r>
        <w:rPr>
          <w:rFonts w:ascii="Times New Roman" w:hAnsi="Times New Roman"/>
        </w:rPr>
        <w:br/>
      </w:r>
      <w:r>
        <w:rPr>
          <w:rFonts w:ascii="Times New Roman" w:hAnsi="Times New Roman"/>
        </w:rPr>
        <w:br/>
      </w:r>
      <w:bookmarkStart w:id="8" w:name="538526"/>
      <w:bookmarkEnd w:id="8"/>
      <w:r>
        <w:rPr>
          <w:rFonts w:ascii="Times New Roman" w:hAnsi="Times New Roman"/>
          <w:b/>
          <w:bCs/>
          <w:color w:val="000000"/>
        </w:rPr>
        <w:t>Оньһон үгэнүүд</w:t>
      </w:r>
      <w:r>
        <w:rPr>
          <w:rFonts w:ascii="Times New Roman" w:hAnsi="Times New Roman"/>
        </w:rPr>
        <w:br/>
      </w:r>
      <w:r>
        <w:rPr>
          <w:rFonts w:ascii="Times New Roman" w:hAnsi="Times New Roman"/>
          <w:color w:val="000000"/>
        </w:rPr>
        <w:t>Эбтэй элеэ шаазгай бариха,</w:t>
      </w:r>
      <w:r>
        <w:rPr>
          <w:rFonts w:ascii="Times New Roman" w:hAnsi="Times New Roman"/>
        </w:rPr>
        <w:br/>
      </w:r>
      <w:r>
        <w:rPr>
          <w:rFonts w:ascii="Times New Roman" w:hAnsi="Times New Roman"/>
          <w:color w:val="000000"/>
        </w:rPr>
        <w:t>Ээрэһэн дээһэн шулуу отолхо.</w:t>
      </w:r>
      <w:r>
        <w:rPr>
          <w:rFonts w:ascii="Times New Roman" w:hAnsi="Times New Roman"/>
        </w:rPr>
        <w:br/>
      </w:r>
      <w:r>
        <w:rPr>
          <w:rFonts w:ascii="Times New Roman" w:hAnsi="Times New Roman"/>
        </w:rPr>
        <w:br/>
      </w:r>
      <w:r>
        <w:rPr>
          <w:rFonts w:ascii="Times New Roman" w:hAnsi="Times New Roman"/>
          <w:color w:val="000000"/>
        </w:rPr>
        <w:t>Ажал хэжэ хүн болохо,</w:t>
      </w:r>
      <w:r>
        <w:rPr>
          <w:rFonts w:ascii="Times New Roman" w:hAnsi="Times New Roman"/>
        </w:rPr>
        <w:br/>
      </w:r>
      <w:r>
        <w:rPr>
          <w:rFonts w:ascii="Times New Roman" w:hAnsi="Times New Roman"/>
          <w:color w:val="000000"/>
        </w:rPr>
        <w:t>Арые дабажа, хүлэг болохо.</w:t>
      </w:r>
      <w:r>
        <w:rPr>
          <w:rFonts w:ascii="Times New Roman" w:hAnsi="Times New Roman"/>
        </w:rPr>
        <w:br/>
      </w:r>
      <w:r>
        <w:rPr>
          <w:rFonts w:ascii="Times New Roman" w:hAnsi="Times New Roman"/>
        </w:rPr>
        <w:br/>
      </w:r>
      <w:r>
        <w:rPr>
          <w:rFonts w:ascii="Times New Roman" w:hAnsi="Times New Roman"/>
          <w:color w:val="000000"/>
        </w:rPr>
        <w:t>Ажалша хүн нүхэр ядахагүй,</w:t>
      </w:r>
      <w:r>
        <w:rPr>
          <w:rFonts w:ascii="Times New Roman" w:hAnsi="Times New Roman"/>
        </w:rPr>
        <w:br/>
      </w:r>
      <w:r>
        <w:rPr>
          <w:rFonts w:ascii="Times New Roman" w:hAnsi="Times New Roman"/>
          <w:color w:val="000000"/>
        </w:rPr>
        <w:t>Ангууша нохой ойдо төөрихэгүй.</w:t>
      </w:r>
      <w:r>
        <w:rPr>
          <w:rFonts w:ascii="Times New Roman" w:hAnsi="Times New Roman"/>
        </w:rPr>
        <w:br/>
      </w:r>
      <w:r>
        <w:rPr>
          <w:rFonts w:ascii="Times New Roman" w:hAnsi="Times New Roman"/>
        </w:rPr>
        <w:br/>
      </w:r>
      <w:r>
        <w:rPr>
          <w:rFonts w:ascii="Times New Roman" w:hAnsi="Times New Roman"/>
          <w:color w:val="000000"/>
        </w:rPr>
        <w:t>Алмаз шулуун жэбэрдэггүй,</w:t>
      </w:r>
      <w:r>
        <w:rPr>
          <w:rFonts w:ascii="Times New Roman" w:hAnsi="Times New Roman"/>
        </w:rPr>
        <w:br/>
      </w:r>
      <w:r>
        <w:rPr>
          <w:rFonts w:ascii="Times New Roman" w:hAnsi="Times New Roman"/>
          <w:color w:val="000000"/>
        </w:rPr>
        <w:t>Ажалша хүн хосордоггүй.</w:t>
      </w:r>
      <w:r>
        <w:rPr>
          <w:rFonts w:ascii="Times New Roman" w:hAnsi="Times New Roman"/>
        </w:rPr>
        <w:br/>
      </w:r>
      <w:r>
        <w:rPr>
          <w:rFonts w:ascii="Times New Roman" w:hAnsi="Times New Roman"/>
        </w:rPr>
        <w:br/>
      </w:r>
      <w:r>
        <w:rPr>
          <w:rFonts w:ascii="Times New Roman" w:hAnsi="Times New Roman"/>
          <w:color w:val="000000"/>
        </w:rPr>
        <w:t>Мэдээгүй байха эшэргүй,</w:t>
      </w:r>
      <w:r>
        <w:rPr>
          <w:rFonts w:ascii="Times New Roman" w:hAnsi="Times New Roman"/>
        </w:rPr>
        <w:br/>
      </w:r>
      <w:r>
        <w:rPr>
          <w:rFonts w:ascii="Times New Roman" w:hAnsi="Times New Roman"/>
          <w:color w:val="000000"/>
        </w:rPr>
        <w:t>Һураагүй байха эшэртэй.</w:t>
      </w:r>
      <w:r>
        <w:rPr>
          <w:rFonts w:ascii="Times New Roman" w:hAnsi="Times New Roman"/>
        </w:rPr>
        <w:br/>
      </w:r>
      <w:r>
        <w:rPr>
          <w:rFonts w:ascii="Times New Roman" w:hAnsi="Times New Roman"/>
        </w:rPr>
        <w:br/>
      </w:r>
      <w:r>
        <w:rPr>
          <w:rFonts w:ascii="Times New Roman" w:hAnsi="Times New Roman"/>
          <w:color w:val="000000"/>
        </w:rPr>
        <w:t>Сээл – далайда,</w:t>
      </w:r>
      <w:r>
        <w:rPr>
          <w:rFonts w:ascii="Times New Roman" w:hAnsi="Times New Roman"/>
        </w:rPr>
        <w:br/>
      </w:r>
      <w:r>
        <w:rPr>
          <w:rFonts w:ascii="Times New Roman" w:hAnsi="Times New Roman"/>
          <w:color w:val="000000"/>
        </w:rPr>
        <w:t>Сэсэн –эрдэмтэдэ.</w:t>
      </w:r>
      <w:r>
        <w:rPr>
          <w:rFonts w:ascii="Times New Roman" w:hAnsi="Times New Roman"/>
        </w:rPr>
        <w:br/>
      </w:r>
      <w:r>
        <w:rPr>
          <w:rFonts w:ascii="Times New Roman" w:hAnsi="Times New Roman"/>
        </w:rPr>
        <w:br/>
      </w:r>
      <w:r>
        <w:rPr>
          <w:rFonts w:ascii="Times New Roman" w:hAnsi="Times New Roman"/>
          <w:b/>
          <w:bCs/>
          <w:color w:val="000000"/>
        </w:rPr>
        <w:t>Таабаринууд</w:t>
      </w:r>
      <w:r>
        <w:rPr>
          <w:rFonts w:ascii="Times New Roman" w:hAnsi="Times New Roman"/>
        </w:rPr>
        <w:br/>
      </w:r>
      <w:r>
        <w:rPr>
          <w:rFonts w:ascii="Times New Roman" w:hAnsi="Times New Roman"/>
          <w:color w:val="000000"/>
        </w:rPr>
        <w:t>Уяхан дуутай,</w:t>
      </w:r>
      <w:r>
        <w:rPr>
          <w:rFonts w:ascii="Times New Roman" w:hAnsi="Times New Roman"/>
        </w:rPr>
        <w:br/>
      </w:r>
      <w:r>
        <w:rPr>
          <w:rFonts w:ascii="Times New Roman" w:hAnsi="Times New Roman"/>
          <w:color w:val="000000"/>
        </w:rPr>
        <w:t>Утаһан хоолойтой.</w:t>
      </w:r>
      <w:r>
        <w:rPr>
          <w:rFonts w:ascii="Times New Roman" w:hAnsi="Times New Roman"/>
        </w:rPr>
        <w:br/>
      </w:r>
      <w:r>
        <w:rPr>
          <w:rFonts w:ascii="Times New Roman" w:hAnsi="Times New Roman"/>
          <w:color w:val="000000"/>
        </w:rPr>
        <w:t>(Хуур).</w:t>
      </w:r>
      <w:r>
        <w:rPr>
          <w:rFonts w:ascii="Times New Roman" w:hAnsi="Times New Roman"/>
        </w:rPr>
        <w:br/>
      </w:r>
      <w:r>
        <w:rPr>
          <w:rFonts w:ascii="Times New Roman" w:hAnsi="Times New Roman"/>
        </w:rPr>
        <w:br/>
      </w:r>
      <w:r>
        <w:rPr>
          <w:rFonts w:ascii="Times New Roman" w:hAnsi="Times New Roman"/>
          <w:color w:val="000000"/>
        </w:rPr>
        <w:t>Хазаха аматай,</w:t>
      </w:r>
      <w:r>
        <w:rPr>
          <w:rFonts w:ascii="Times New Roman" w:hAnsi="Times New Roman"/>
        </w:rPr>
        <w:br/>
      </w:r>
      <w:r>
        <w:rPr>
          <w:rFonts w:ascii="Times New Roman" w:hAnsi="Times New Roman"/>
          <w:color w:val="000000"/>
        </w:rPr>
        <w:t>Залгиха хоолойгүй.</w:t>
      </w:r>
      <w:r>
        <w:rPr>
          <w:rFonts w:ascii="Times New Roman" w:hAnsi="Times New Roman"/>
        </w:rPr>
        <w:br/>
      </w:r>
      <w:r>
        <w:rPr>
          <w:rFonts w:ascii="Times New Roman" w:hAnsi="Times New Roman"/>
          <w:color w:val="000000"/>
        </w:rPr>
        <w:t>(Хайша).</w:t>
      </w:r>
      <w:r>
        <w:rPr>
          <w:rFonts w:ascii="Times New Roman" w:hAnsi="Times New Roman"/>
        </w:rPr>
        <w:br/>
      </w:r>
      <w:r>
        <w:rPr>
          <w:rFonts w:ascii="Times New Roman" w:hAnsi="Times New Roman"/>
        </w:rPr>
        <w:br/>
      </w:r>
      <w:r>
        <w:rPr>
          <w:rFonts w:ascii="Times New Roman" w:hAnsi="Times New Roman"/>
          <w:color w:val="000000"/>
        </w:rPr>
        <w:t>Тоб- тоб тобшонууд,</w:t>
      </w:r>
      <w:r>
        <w:rPr>
          <w:rFonts w:ascii="Times New Roman" w:hAnsi="Times New Roman"/>
        </w:rPr>
        <w:br/>
      </w:r>
      <w:r>
        <w:rPr>
          <w:rFonts w:ascii="Times New Roman" w:hAnsi="Times New Roman"/>
          <w:color w:val="000000"/>
        </w:rPr>
        <w:t>Тоборюу мүнгэн тобшонууд,</w:t>
      </w:r>
      <w:r>
        <w:rPr>
          <w:rFonts w:ascii="Times New Roman" w:hAnsi="Times New Roman"/>
        </w:rPr>
        <w:br/>
      </w:r>
      <w:r>
        <w:rPr>
          <w:rFonts w:ascii="Times New Roman" w:hAnsi="Times New Roman"/>
          <w:color w:val="000000"/>
        </w:rPr>
        <w:t>Толгой дээрэм унаба.</w:t>
      </w:r>
      <w:r>
        <w:rPr>
          <w:rFonts w:ascii="Times New Roman" w:hAnsi="Times New Roman"/>
        </w:rPr>
        <w:br/>
      </w:r>
      <w:r>
        <w:rPr>
          <w:rFonts w:ascii="Times New Roman" w:hAnsi="Times New Roman"/>
          <w:color w:val="000000"/>
        </w:rPr>
        <w:t>(Мүндэр).</w:t>
      </w:r>
      <w:r>
        <w:rPr>
          <w:rFonts w:ascii="Times New Roman" w:hAnsi="Times New Roman"/>
        </w:rPr>
        <w:br/>
      </w:r>
      <w:r>
        <w:rPr>
          <w:rFonts w:ascii="Times New Roman" w:hAnsi="Times New Roman"/>
        </w:rPr>
        <w:lastRenderedPageBreak/>
        <w:br/>
      </w:r>
      <w:r>
        <w:rPr>
          <w:rFonts w:ascii="Times New Roman" w:hAnsi="Times New Roman"/>
          <w:color w:val="000000"/>
        </w:rPr>
        <w:t>Хүхэ торгон хуу халааһатай.</w:t>
      </w:r>
      <w:r>
        <w:rPr>
          <w:rFonts w:ascii="Times New Roman" w:hAnsi="Times New Roman"/>
        </w:rPr>
        <w:br/>
      </w:r>
      <w:r>
        <w:rPr>
          <w:rFonts w:ascii="Times New Roman" w:hAnsi="Times New Roman"/>
          <w:color w:val="000000"/>
        </w:rPr>
        <w:t>(Огторгой, үлэнүүд).</w:t>
      </w:r>
      <w:r>
        <w:rPr>
          <w:rFonts w:ascii="Times New Roman" w:hAnsi="Times New Roman"/>
        </w:rPr>
        <w:br/>
      </w:r>
      <w:r>
        <w:rPr>
          <w:rFonts w:ascii="Times New Roman" w:hAnsi="Times New Roman"/>
        </w:rPr>
        <w:br/>
      </w:r>
      <w:r>
        <w:rPr>
          <w:rFonts w:ascii="Times New Roman" w:hAnsi="Times New Roman"/>
          <w:color w:val="000000"/>
        </w:rPr>
        <w:t>Хүлгүй аад, гүйдэг,</w:t>
      </w:r>
      <w:r>
        <w:rPr>
          <w:rFonts w:ascii="Times New Roman" w:hAnsi="Times New Roman"/>
        </w:rPr>
        <w:br/>
      </w:r>
      <w:r>
        <w:rPr>
          <w:rFonts w:ascii="Times New Roman" w:hAnsi="Times New Roman"/>
          <w:color w:val="000000"/>
        </w:rPr>
        <w:t>Хүрзэгүй аад, малтадаг.</w:t>
      </w:r>
      <w:r>
        <w:rPr>
          <w:rFonts w:ascii="Times New Roman" w:hAnsi="Times New Roman"/>
        </w:rPr>
        <w:br/>
      </w:r>
      <w:r>
        <w:rPr>
          <w:rFonts w:ascii="Times New Roman" w:hAnsi="Times New Roman"/>
          <w:color w:val="000000"/>
        </w:rPr>
        <w:t>(Уһан).</w:t>
      </w:r>
      <w:r>
        <w:rPr>
          <w:rFonts w:ascii="Times New Roman" w:hAnsi="Times New Roman"/>
        </w:rPr>
        <w:br/>
      </w:r>
      <w:r>
        <w:rPr>
          <w:rFonts w:ascii="Times New Roman" w:hAnsi="Times New Roman"/>
        </w:rPr>
        <w:br/>
      </w:r>
      <w:r>
        <w:rPr>
          <w:rFonts w:ascii="Times New Roman" w:hAnsi="Times New Roman"/>
          <w:color w:val="000000"/>
        </w:rPr>
        <w:t>Саһан дээрэ шаажан аяга.</w:t>
      </w:r>
      <w:r>
        <w:rPr>
          <w:rFonts w:ascii="Times New Roman" w:hAnsi="Times New Roman"/>
        </w:rPr>
        <w:br/>
      </w:r>
      <w:r>
        <w:rPr>
          <w:rFonts w:ascii="Times New Roman" w:hAnsi="Times New Roman"/>
          <w:color w:val="000000"/>
        </w:rPr>
        <w:t>(hара)</w:t>
      </w:r>
      <w:r>
        <w:rPr>
          <w:rFonts w:ascii="Times New Roman" w:hAnsi="Times New Roman"/>
        </w:rPr>
        <w:br/>
      </w:r>
      <w:r>
        <w:rPr>
          <w:rFonts w:ascii="Times New Roman" w:hAnsi="Times New Roman"/>
        </w:rPr>
        <w:br/>
      </w:r>
      <w:r>
        <w:rPr>
          <w:rFonts w:ascii="Times New Roman" w:hAnsi="Times New Roman"/>
          <w:color w:val="000000"/>
        </w:rPr>
        <w:t>Арал үндэрэй нарһан 12гэшүүһэтэй,</w:t>
      </w:r>
      <w:r>
        <w:rPr>
          <w:rFonts w:ascii="Times New Roman" w:hAnsi="Times New Roman"/>
        </w:rPr>
        <w:br/>
      </w:r>
      <w:r>
        <w:rPr>
          <w:rFonts w:ascii="Times New Roman" w:hAnsi="Times New Roman"/>
          <w:color w:val="000000"/>
        </w:rPr>
        <w:t>12 гэшүүрэниинь 365 борбоосгойтой.</w:t>
      </w:r>
      <w:r>
        <w:rPr>
          <w:rFonts w:ascii="Times New Roman" w:hAnsi="Times New Roman"/>
        </w:rPr>
        <w:br/>
      </w:r>
      <w:r>
        <w:rPr>
          <w:rFonts w:ascii="Times New Roman" w:hAnsi="Times New Roman"/>
        </w:rPr>
        <w:br/>
      </w:r>
      <w:r>
        <w:rPr>
          <w:rFonts w:ascii="Times New Roman" w:hAnsi="Times New Roman"/>
          <w:color w:val="000000"/>
        </w:rPr>
        <w:t>Тоншоном, тоншоном</w:t>
      </w:r>
      <w:r>
        <w:rPr>
          <w:rFonts w:ascii="Times New Roman" w:hAnsi="Times New Roman"/>
        </w:rPr>
        <w:br/>
      </w:r>
      <w:r>
        <w:rPr>
          <w:rFonts w:ascii="Times New Roman" w:hAnsi="Times New Roman"/>
          <w:color w:val="000000"/>
        </w:rPr>
        <w:t>Толгойм үбдэнэ.</w:t>
      </w:r>
      <w:r>
        <w:rPr>
          <w:rFonts w:ascii="Times New Roman" w:hAnsi="Times New Roman"/>
        </w:rPr>
        <w:br/>
      </w:r>
      <w:r>
        <w:rPr>
          <w:rFonts w:ascii="Times New Roman" w:hAnsi="Times New Roman"/>
          <w:color w:val="000000"/>
        </w:rPr>
        <w:t>Тоншоогүйдөө</w:t>
      </w:r>
      <w:r>
        <w:rPr>
          <w:rFonts w:ascii="Times New Roman" w:hAnsi="Times New Roman"/>
        </w:rPr>
        <w:br/>
      </w:r>
      <w:r>
        <w:rPr>
          <w:rFonts w:ascii="Times New Roman" w:hAnsi="Times New Roman"/>
          <w:color w:val="000000"/>
        </w:rPr>
        <w:t>Гэдэһэм үлдэнэ.</w:t>
      </w:r>
      <w:r>
        <w:rPr>
          <w:rFonts w:ascii="Times New Roman" w:hAnsi="Times New Roman"/>
        </w:rPr>
        <w:br/>
      </w:r>
      <w:r>
        <w:rPr>
          <w:rFonts w:ascii="Times New Roman" w:hAnsi="Times New Roman"/>
          <w:color w:val="000000"/>
        </w:rPr>
        <w:t>(Тоншуул).</w:t>
      </w:r>
      <w:r>
        <w:rPr>
          <w:rFonts w:ascii="Times New Roman" w:hAnsi="Times New Roman"/>
        </w:rPr>
        <w:br/>
      </w:r>
      <w:r>
        <w:rPr>
          <w:rFonts w:ascii="Times New Roman" w:hAnsi="Times New Roman"/>
        </w:rPr>
        <w:br/>
      </w:r>
      <w:r>
        <w:rPr>
          <w:rFonts w:ascii="Times New Roman" w:hAnsi="Times New Roman"/>
          <w:color w:val="000000"/>
        </w:rPr>
        <w:t>Эреэн бэшэ аад лэ, бар бэшэ,</w:t>
      </w:r>
      <w:r>
        <w:rPr>
          <w:rFonts w:ascii="Times New Roman" w:hAnsi="Times New Roman"/>
        </w:rPr>
        <w:br/>
      </w:r>
      <w:r>
        <w:rPr>
          <w:rFonts w:ascii="Times New Roman" w:hAnsi="Times New Roman"/>
          <w:color w:val="000000"/>
        </w:rPr>
        <w:t>Эбэртэй бэшэ аад лэ, буха бэшэ.</w:t>
      </w:r>
      <w:r>
        <w:rPr>
          <w:rFonts w:ascii="Times New Roman" w:hAnsi="Times New Roman"/>
        </w:rPr>
        <w:br/>
      </w:r>
      <w:r>
        <w:rPr>
          <w:rFonts w:ascii="Times New Roman" w:hAnsi="Times New Roman"/>
          <w:color w:val="000000"/>
        </w:rPr>
        <w:t>(Хэдэгэнэ).</w:t>
      </w:r>
      <w:r>
        <w:rPr>
          <w:rFonts w:ascii="Times New Roman" w:hAnsi="Times New Roman"/>
        </w:rPr>
        <w:br/>
      </w:r>
      <w:r>
        <w:rPr>
          <w:rFonts w:ascii="Times New Roman" w:hAnsi="Times New Roman"/>
        </w:rPr>
        <w:br/>
      </w:r>
      <w:r>
        <w:rPr>
          <w:rFonts w:ascii="Times New Roman" w:hAnsi="Times New Roman"/>
          <w:b/>
          <w:bCs/>
          <w:color w:val="000000"/>
        </w:rPr>
        <w:t>Тоолуурнууд.</w:t>
      </w:r>
      <w:r>
        <w:rPr>
          <w:rFonts w:ascii="Times New Roman" w:hAnsi="Times New Roman"/>
        </w:rPr>
        <w:br/>
      </w:r>
      <w:r>
        <w:rPr>
          <w:rFonts w:ascii="Times New Roman" w:hAnsi="Times New Roman"/>
          <w:color w:val="000000"/>
        </w:rPr>
        <w:t>Ээрэ,мээрэ, Дүүм, хром,</w:t>
      </w:r>
      <w:r>
        <w:rPr>
          <w:rFonts w:ascii="Times New Roman" w:hAnsi="Times New Roman"/>
        </w:rPr>
        <w:br/>
      </w:r>
      <w:r>
        <w:rPr>
          <w:rFonts w:ascii="Times New Roman" w:hAnsi="Times New Roman"/>
          <w:color w:val="000000"/>
        </w:rPr>
        <w:t>Лүүргэ, шүүргэ, Ооно, биишэ,</w:t>
      </w:r>
      <w:r>
        <w:rPr>
          <w:rFonts w:ascii="Times New Roman" w:hAnsi="Times New Roman"/>
        </w:rPr>
        <w:br/>
      </w:r>
      <w:r>
        <w:rPr>
          <w:rFonts w:ascii="Times New Roman" w:hAnsi="Times New Roman"/>
          <w:color w:val="000000"/>
        </w:rPr>
        <w:t>Пяата, шоото, Пошоол!</w:t>
      </w:r>
      <w:r>
        <w:rPr>
          <w:rFonts w:ascii="Times New Roman" w:hAnsi="Times New Roman"/>
        </w:rPr>
        <w:br/>
      </w:r>
      <w:r>
        <w:rPr>
          <w:rFonts w:ascii="Times New Roman" w:hAnsi="Times New Roman"/>
          <w:color w:val="000000"/>
        </w:rPr>
        <w:t>Ииб, шииб.</w:t>
      </w:r>
      <w:r>
        <w:rPr>
          <w:rFonts w:ascii="Times New Roman" w:hAnsi="Times New Roman"/>
        </w:rPr>
        <w:br/>
      </w:r>
      <w:r>
        <w:rPr>
          <w:rFonts w:ascii="Times New Roman" w:hAnsi="Times New Roman"/>
        </w:rPr>
        <w:br/>
      </w:r>
      <w:r>
        <w:rPr>
          <w:rFonts w:ascii="Times New Roman" w:hAnsi="Times New Roman"/>
          <w:color w:val="000000"/>
        </w:rPr>
        <w:t>Тээ мэндэ, тээ мэндэ</w:t>
      </w:r>
      <w:r>
        <w:rPr>
          <w:rFonts w:ascii="Times New Roman" w:hAnsi="Times New Roman"/>
        </w:rPr>
        <w:br/>
      </w:r>
      <w:r>
        <w:rPr>
          <w:rFonts w:ascii="Times New Roman" w:hAnsi="Times New Roman"/>
          <w:color w:val="000000"/>
        </w:rPr>
        <w:t>Тэхэ хуса мүргэлдөө,</w:t>
      </w:r>
      <w:r>
        <w:rPr>
          <w:rFonts w:ascii="Times New Roman" w:hAnsi="Times New Roman"/>
        </w:rPr>
        <w:br/>
      </w:r>
      <w:r>
        <w:rPr>
          <w:rFonts w:ascii="Times New Roman" w:hAnsi="Times New Roman"/>
          <w:color w:val="000000"/>
        </w:rPr>
        <w:t>Тэһэ биса һүгэлдөө,</w:t>
      </w:r>
      <w:r>
        <w:rPr>
          <w:rFonts w:ascii="Times New Roman" w:hAnsi="Times New Roman"/>
        </w:rPr>
        <w:br/>
      </w:r>
      <w:r>
        <w:rPr>
          <w:rFonts w:ascii="Times New Roman" w:hAnsi="Times New Roman"/>
          <w:color w:val="000000"/>
        </w:rPr>
        <w:t>Тээ мэндэ, тээ мэндэ</w:t>
      </w:r>
      <w:r>
        <w:rPr>
          <w:rFonts w:ascii="Times New Roman" w:hAnsi="Times New Roman"/>
        </w:rPr>
        <w:br/>
      </w:r>
      <w:r>
        <w:rPr>
          <w:rFonts w:ascii="Times New Roman" w:hAnsi="Times New Roman"/>
          <w:color w:val="000000"/>
        </w:rPr>
        <w:t>Тэдэниие би харааб</w:t>
      </w:r>
      <w:r>
        <w:rPr>
          <w:rFonts w:ascii="Times New Roman" w:hAnsi="Times New Roman"/>
        </w:rPr>
        <w:br/>
      </w:r>
      <w:r>
        <w:rPr>
          <w:rFonts w:ascii="Times New Roman" w:hAnsi="Times New Roman"/>
          <w:color w:val="000000"/>
        </w:rPr>
        <w:t>Тэндэһээнь ши туугааш!</w:t>
      </w:r>
      <w:r>
        <w:rPr>
          <w:rFonts w:ascii="Times New Roman" w:hAnsi="Times New Roman"/>
        </w:rPr>
        <w:br/>
      </w:r>
      <w:r>
        <w:rPr>
          <w:rFonts w:ascii="Times New Roman" w:hAnsi="Times New Roman"/>
          <w:color w:val="000000"/>
        </w:rPr>
        <w:t>Ши, ши!</w:t>
      </w:r>
      <w:r>
        <w:rPr>
          <w:rFonts w:ascii="Times New Roman" w:hAnsi="Times New Roman"/>
        </w:rPr>
        <w:br/>
      </w:r>
      <w:r>
        <w:rPr>
          <w:rFonts w:ascii="Times New Roman" w:hAnsi="Times New Roman"/>
        </w:rPr>
        <w:br/>
      </w:r>
      <w:r>
        <w:rPr>
          <w:rFonts w:ascii="Times New Roman" w:hAnsi="Times New Roman"/>
          <w:b/>
          <w:bCs/>
          <w:color w:val="000000"/>
        </w:rPr>
        <w:t>Жороо үгэнүүд .</w:t>
      </w:r>
      <w:r>
        <w:rPr>
          <w:rFonts w:ascii="Times New Roman" w:hAnsi="Times New Roman"/>
        </w:rPr>
        <w:br/>
      </w:r>
      <w:r>
        <w:rPr>
          <w:rFonts w:ascii="Times New Roman" w:hAnsi="Times New Roman"/>
          <w:color w:val="000000"/>
        </w:rPr>
        <w:t>Жороо үгэеэ жороолуулая,</w:t>
      </w:r>
      <w:r>
        <w:rPr>
          <w:rFonts w:ascii="Times New Roman" w:hAnsi="Times New Roman"/>
        </w:rPr>
        <w:br/>
      </w:r>
      <w:r>
        <w:rPr>
          <w:rFonts w:ascii="Times New Roman" w:hAnsi="Times New Roman"/>
          <w:color w:val="000000"/>
        </w:rPr>
        <w:t>жороолуулая</w:t>
      </w:r>
      <w:r>
        <w:rPr>
          <w:rFonts w:ascii="Times New Roman" w:hAnsi="Times New Roman"/>
        </w:rPr>
        <w:br/>
      </w:r>
      <w:r>
        <w:rPr>
          <w:rFonts w:ascii="Times New Roman" w:hAnsi="Times New Roman"/>
          <w:color w:val="000000"/>
        </w:rPr>
        <w:t>Жороолуулая да, жороолуулая.</w:t>
      </w:r>
      <w:r>
        <w:rPr>
          <w:rFonts w:ascii="Times New Roman" w:hAnsi="Times New Roman"/>
        </w:rPr>
        <w:br/>
      </w:r>
      <w:r>
        <w:rPr>
          <w:rFonts w:ascii="Times New Roman" w:hAnsi="Times New Roman"/>
        </w:rPr>
        <w:br/>
      </w:r>
      <w:r>
        <w:rPr>
          <w:rFonts w:ascii="Times New Roman" w:hAnsi="Times New Roman"/>
          <w:color w:val="000000"/>
        </w:rPr>
        <w:t>Аржа- буржа хаанай</w:t>
      </w:r>
      <w:r>
        <w:rPr>
          <w:rFonts w:ascii="Times New Roman" w:hAnsi="Times New Roman"/>
        </w:rPr>
        <w:br/>
      </w:r>
      <w:r>
        <w:rPr>
          <w:rFonts w:ascii="Times New Roman" w:hAnsi="Times New Roman"/>
          <w:color w:val="000000"/>
        </w:rPr>
        <w:lastRenderedPageBreak/>
        <w:t>Арза- бурза адуун соо</w:t>
      </w:r>
      <w:r>
        <w:rPr>
          <w:rFonts w:ascii="Times New Roman" w:hAnsi="Times New Roman"/>
        </w:rPr>
        <w:br/>
      </w:r>
      <w:r>
        <w:rPr>
          <w:rFonts w:ascii="Times New Roman" w:hAnsi="Times New Roman"/>
          <w:color w:val="000000"/>
        </w:rPr>
        <w:t>Аргамж урга арбагануулһан</w:t>
      </w:r>
      <w:r>
        <w:rPr>
          <w:rFonts w:ascii="Times New Roman" w:hAnsi="Times New Roman"/>
        </w:rPr>
        <w:br/>
      </w:r>
      <w:r>
        <w:rPr>
          <w:rFonts w:ascii="Times New Roman" w:hAnsi="Times New Roman"/>
          <w:color w:val="000000"/>
        </w:rPr>
        <w:t>Аргаша, ургаша адуушан.</w:t>
      </w:r>
      <w:r>
        <w:rPr>
          <w:rFonts w:ascii="Times New Roman" w:hAnsi="Times New Roman"/>
        </w:rPr>
        <w:br/>
      </w:r>
      <w:r>
        <w:rPr>
          <w:rFonts w:ascii="Times New Roman" w:hAnsi="Times New Roman"/>
        </w:rPr>
        <w:br/>
      </w:r>
      <w:r>
        <w:rPr>
          <w:rFonts w:ascii="Times New Roman" w:hAnsi="Times New Roman"/>
          <w:color w:val="000000"/>
        </w:rPr>
        <w:t>Залхуу ахай– задагай забаан</w:t>
      </w:r>
      <w:r>
        <w:rPr>
          <w:rFonts w:ascii="Times New Roman" w:hAnsi="Times New Roman"/>
        </w:rPr>
        <w:br/>
      </w:r>
      <w:r>
        <w:rPr>
          <w:rFonts w:ascii="Times New Roman" w:hAnsi="Times New Roman"/>
          <w:color w:val="000000"/>
        </w:rPr>
        <w:t>Зантуу дүүрэн зугаа.</w:t>
      </w:r>
      <w:r>
        <w:rPr>
          <w:rFonts w:ascii="Times New Roman" w:hAnsi="Times New Roman"/>
        </w:rPr>
        <w:br/>
      </w:r>
      <w:r>
        <w:rPr>
          <w:rFonts w:ascii="Times New Roman" w:hAnsi="Times New Roman"/>
          <w:color w:val="000000"/>
        </w:rPr>
        <w:t>Бэрхэ ахай – баранай ухаан</w:t>
      </w:r>
      <w:r>
        <w:rPr>
          <w:rFonts w:ascii="Times New Roman" w:hAnsi="Times New Roman"/>
        </w:rPr>
        <w:br/>
      </w:r>
      <w:r>
        <w:rPr>
          <w:rFonts w:ascii="Times New Roman" w:hAnsi="Times New Roman"/>
          <w:color w:val="000000"/>
        </w:rPr>
        <w:t>Бэлиг дүүрэн угаа.</w:t>
      </w:r>
      <w:r>
        <w:rPr>
          <w:rFonts w:ascii="Times New Roman" w:hAnsi="Times New Roman"/>
        </w:rPr>
        <w:br/>
      </w:r>
      <w:r>
        <w:rPr>
          <w:rFonts w:ascii="Times New Roman" w:hAnsi="Times New Roman"/>
        </w:rPr>
        <w:br/>
      </w:r>
      <w:r>
        <w:rPr>
          <w:rFonts w:ascii="Times New Roman" w:hAnsi="Times New Roman"/>
          <w:color w:val="000000"/>
        </w:rPr>
        <w:t>Манай төөдэйн малаан мөөдэй</w:t>
      </w:r>
      <w:r>
        <w:rPr>
          <w:rFonts w:ascii="Times New Roman" w:hAnsi="Times New Roman"/>
        </w:rPr>
        <w:br/>
      </w:r>
      <w:r>
        <w:rPr>
          <w:rFonts w:ascii="Times New Roman" w:hAnsi="Times New Roman"/>
          <w:color w:val="000000"/>
        </w:rPr>
        <w:t>Мөөрэ мөөрэһөөр, мөөр шүргөөһөөр</w:t>
      </w:r>
      <w:r>
        <w:rPr>
          <w:rFonts w:ascii="Times New Roman" w:hAnsi="Times New Roman"/>
        </w:rPr>
        <w:br/>
      </w:r>
      <w:r>
        <w:rPr>
          <w:rFonts w:ascii="Times New Roman" w:hAnsi="Times New Roman"/>
          <w:color w:val="000000"/>
        </w:rPr>
        <w:t>Мэлын дабаанай Шэлын наагуур,</w:t>
      </w:r>
      <w:r>
        <w:rPr>
          <w:rFonts w:ascii="Times New Roman" w:hAnsi="Times New Roman"/>
        </w:rPr>
        <w:br/>
      </w:r>
      <w:r>
        <w:rPr>
          <w:rFonts w:ascii="Times New Roman" w:hAnsi="Times New Roman"/>
          <w:color w:val="000000"/>
        </w:rPr>
        <w:t>Шэрэнги соогуур тэрэнги ягаараа.</w:t>
      </w:r>
      <w:r>
        <w:rPr>
          <w:rFonts w:ascii="Times New Roman" w:hAnsi="Times New Roman"/>
        </w:rPr>
        <w:br/>
      </w:r>
      <w:r>
        <w:rPr>
          <w:rFonts w:ascii="Times New Roman" w:hAnsi="Times New Roman"/>
        </w:rPr>
        <w:br/>
      </w:r>
      <w:r>
        <w:rPr>
          <w:rFonts w:ascii="Times New Roman" w:hAnsi="Times New Roman"/>
          <w:color w:val="000000"/>
        </w:rPr>
        <w:t>Талын тарбаган</w:t>
      </w:r>
      <w:r>
        <w:rPr>
          <w:rFonts w:ascii="Times New Roman" w:hAnsi="Times New Roman"/>
        </w:rPr>
        <w:br/>
      </w:r>
      <w:r>
        <w:rPr>
          <w:rFonts w:ascii="Times New Roman" w:hAnsi="Times New Roman"/>
          <w:color w:val="000000"/>
        </w:rPr>
        <w:t>табан тарбаган</w:t>
      </w:r>
      <w:r>
        <w:rPr>
          <w:rFonts w:ascii="Times New Roman" w:hAnsi="Times New Roman"/>
        </w:rPr>
        <w:br/>
      </w:r>
      <w:r>
        <w:rPr>
          <w:rFonts w:ascii="Times New Roman" w:hAnsi="Times New Roman"/>
          <w:color w:val="000000"/>
        </w:rPr>
        <w:t>Табаран табараа</w:t>
      </w:r>
      <w:r>
        <w:rPr>
          <w:rFonts w:ascii="Times New Roman" w:hAnsi="Times New Roman"/>
        </w:rPr>
        <w:br/>
      </w:r>
      <w:r>
        <w:rPr>
          <w:rFonts w:ascii="Times New Roman" w:hAnsi="Times New Roman"/>
          <w:color w:val="000000"/>
        </w:rPr>
        <w:t>Табанһаа таһараа.</w:t>
      </w:r>
      <w:r>
        <w:rPr>
          <w:rFonts w:ascii="Times New Roman" w:hAnsi="Times New Roman"/>
        </w:rPr>
        <w:br/>
      </w:r>
      <w:r>
        <w:rPr>
          <w:rFonts w:ascii="Times New Roman" w:hAnsi="Times New Roman"/>
        </w:rPr>
        <w:br/>
      </w:r>
      <w:r>
        <w:rPr>
          <w:rFonts w:ascii="Times New Roman" w:hAnsi="Times New Roman"/>
          <w:color w:val="000000"/>
        </w:rPr>
        <w:t>Талын тарбаган, табан тарбаган</w:t>
      </w:r>
      <w:r>
        <w:rPr>
          <w:rFonts w:ascii="Times New Roman" w:hAnsi="Times New Roman"/>
        </w:rPr>
        <w:br/>
      </w:r>
      <w:r>
        <w:rPr>
          <w:rFonts w:ascii="Times New Roman" w:hAnsi="Times New Roman"/>
          <w:color w:val="000000"/>
        </w:rPr>
        <w:t>Тараад баран эбтэй хэбтэй.</w:t>
      </w:r>
      <w:r>
        <w:rPr>
          <w:rFonts w:ascii="Times New Roman" w:hAnsi="Times New Roman"/>
        </w:rPr>
        <w:br/>
      </w:r>
      <w:r>
        <w:rPr>
          <w:rFonts w:ascii="Times New Roman" w:hAnsi="Times New Roman"/>
          <w:color w:val="000000"/>
        </w:rPr>
        <w:t>Хадын хара хархис харсага</w:t>
      </w:r>
      <w:r>
        <w:rPr>
          <w:rFonts w:ascii="Times New Roman" w:hAnsi="Times New Roman"/>
        </w:rPr>
        <w:br/>
      </w:r>
      <w:r>
        <w:rPr>
          <w:rFonts w:ascii="Times New Roman" w:hAnsi="Times New Roman"/>
          <w:color w:val="000000"/>
        </w:rPr>
        <w:t>Хараад хёрхо элеэд шэртээ.</w:t>
      </w:r>
      <w:r>
        <w:rPr>
          <w:rFonts w:ascii="Times New Roman" w:hAnsi="Times New Roman"/>
        </w:rPr>
        <w:br/>
      </w:r>
      <w:r>
        <w:rPr>
          <w:rFonts w:ascii="Times New Roman" w:hAnsi="Times New Roman"/>
        </w:rPr>
        <w:br/>
      </w:r>
      <w:r>
        <w:rPr>
          <w:rFonts w:ascii="Times New Roman" w:hAnsi="Times New Roman"/>
          <w:color w:val="000000"/>
        </w:rPr>
        <w:t>Таб таахан танилнай зааха.</w:t>
      </w:r>
      <w:r>
        <w:rPr>
          <w:rFonts w:ascii="Times New Roman" w:hAnsi="Times New Roman"/>
        </w:rPr>
        <w:br/>
      </w:r>
      <w:r>
        <w:rPr>
          <w:rFonts w:ascii="Times New Roman" w:hAnsi="Times New Roman"/>
          <w:color w:val="000000"/>
        </w:rPr>
        <w:t>Гара гараһаар газаамнай дулаахан.</w:t>
      </w:r>
      <w:r>
        <w:rPr>
          <w:rFonts w:ascii="Times New Roman" w:hAnsi="Times New Roman"/>
        </w:rPr>
        <w:br/>
      </w:r>
      <w:r>
        <w:rPr>
          <w:rFonts w:ascii="Times New Roman" w:hAnsi="Times New Roman"/>
        </w:rPr>
        <w:br/>
      </w:r>
      <w:r>
        <w:rPr>
          <w:rFonts w:ascii="Times New Roman" w:hAnsi="Times New Roman"/>
          <w:color w:val="000000"/>
        </w:rPr>
        <w:t>Түү, бү түү тулам дутуу,</w:t>
      </w:r>
      <w:r>
        <w:rPr>
          <w:rFonts w:ascii="Times New Roman" w:hAnsi="Times New Roman"/>
        </w:rPr>
        <w:br/>
      </w:r>
      <w:r>
        <w:rPr>
          <w:rFonts w:ascii="Times New Roman" w:hAnsi="Times New Roman"/>
          <w:color w:val="000000"/>
        </w:rPr>
        <w:t>Шуу, бү шуу шуран бушуу.</w:t>
      </w:r>
      <w:r>
        <w:rPr>
          <w:rFonts w:ascii="Times New Roman" w:hAnsi="Times New Roman"/>
        </w:rPr>
        <w:br/>
      </w:r>
      <w:r>
        <w:rPr>
          <w:rFonts w:ascii="Times New Roman" w:hAnsi="Times New Roman"/>
        </w:rPr>
        <w:br/>
      </w:r>
      <w:r>
        <w:rPr>
          <w:rFonts w:ascii="Times New Roman" w:hAnsi="Times New Roman"/>
          <w:color w:val="000000"/>
        </w:rPr>
        <w:t>Таа, бү таа тарган таршаа.</w:t>
      </w:r>
      <w:r>
        <w:rPr>
          <w:rFonts w:ascii="Times New Roman" w:hAnsi="Times New Roman"/>
        </w:rPr>
        <w:br/>
      </w:r>
      <w:r>
        <w:rPr>
          <w:rFonts w:ascii="Times New Roman" w:hAnsi="Times New Roman"/>
          <w:color w:val="000000"/>
        </w:rPr>
        <w:t>Заа бү заа заан газаа.</w:t>
      </w:r>
      <w:r>
        <w:rPr>
          <w:rFonts w:ascii="Times New Roman" w:hAnsi="Times New Roman"/>
        </w:rPr>
        <w:br/>
      </w:r>
      <w:r>
        <w:rPr>
          <w:rFonts w:ascii="Times New Roman" w:hAnsi="Times New Roman"/>
        </w:rPr>
        <w:br/>
      </w:r>
      <w:r>
        <w:rPr>
          <w:rFonts w:ascii="Times New Roman" w:hAnsi="Times New Roman"/>
          <w:color w:val="000000"/>
        </w:rPr>
        <w:t>Үдэхэ, хубааха, хороохо, нэмэхэ,</w:t>
      </w:r>
      <w:r>
        <w:rPr>
          <w:rFonts w:ascii="Times New Roman" w:hAnsi="Times New Roman"/>
        </w:rPr>
        <w:br/>
      </w:r>
      <w:r>
        <w:rPr>
          <w:rFonts w:ascii="Times New Roman" w:hAnsi="Times New Roman"/>
          <w:color w:val="000000"/>
        </w:rPr>
        <w:t>Үдэр үдэрэйм туршалга,</w:t>
      </w:r>
      <w:r>
        <w:rPr>
          <w:rFonts w:ascii="Times New Roman" w:hAnsi="Times New Roman"/>
        </w:rPr>
        <w:br/>
      </w:r>
      <w:r>
        <w:rPr>
          <w:rFonts w:ascii="Times New Roman" w:hAnsi="Times New Roman"/>
        </w:rPr>
        <w:br/>
      </w:r>
      <w:r>
        <w:rPr>
          <w:rFonts w:ascii="Times New Roman" w:hAnsi="Times New Roman"/>
          <w:color w:val="000000"/>
        </w:rPr>
        <w:t>Мэргэн үгэ түргэн хэлэхэ</w:t>
      </w:r>
      <w:r>
        <w:rPr>
          <w:rFonts w:ascii="Times New Roman" w:hAnsi="Times New Roman"/>
        </w:rPr>
        <w:br/>
      </w:r>
      <w:r>
        <w:rPr>
          <w:rFonts w:ascii="Times New Roman" w:hAnsi="Times New Roman"/>
          <w:color w:val="000000"/>
        </w:rPr>
        <w:t>Минии шинии нангин уялга.</w:t>
      </w:r>
      <w:r>
        <w:rPr>
          <w:rFonts w:ascii="Times New Roman" w:hAnsi="Times New Roman"/>
        </w:rPr>
        <w:br/>
      </w:r>
      <w:r>
        <w:rPr>
          <w:rFonts w:ascii="Times New Roman" w:hAnsi="Times New Roman"/>
          <w:color w:val="000000"/>
        </w:rPr>
        <w:t>Хон хонхон хоёр лонхохон.</w:t>
      </w:r>
      <w:r>
        <w:rPr>
          <w:rFonts w:ascii="Times New Roman" w:hAnsi="Times New Roman"/>
        </w:rPr>
        <w:br/>
      </w:r>
      <w:r>
        <w:rPr>
          <w:rFonts w:ascii="Times New Roman" w:hAnsi="Times New Roman"/>
          <w:color w:val="000000"/>
        </w:rPr>
        <w:t>Дон донхон долоон домбохон.</w:t>
      </w:r>
      <w:r>
        <w:rPr>
          <w:rFonts w:ascii="Times New Roman" w:hAnsi="Times New Roman"/>
        </w:rPr>
        <w:br/>
      </w:r>
      <w:r>
        <w:rPr>
          <w:rFonts w:ascii="Times New Roman" w:hAnsi="Times New Roman"/>
          <w:color w:val="000000"/>
        </w:rPr>
        <w:t>Шанаагай шагшага Яяр яндан ямаан яhала янгалжа ярьянхай.</w:t>
      </w:r>
      <w:r>
        <w:rPr>
          <w:rFonts w:ascii="Times New Roman" w:hAnsi="Times New Roman"/>
        </w:rPr>
        <w:br/>
      </w:r>
      <w:r>
        <w:rPr>
          <w:rFonts w:ascii="Times New Roman" w:hAnsi="Times New Roman"/>
          <w:color w:val="000000"/>
        </w:rPr>
        <w:t>шаг шагхан шагшана. Ялтаг ялтаг ябаад, ярсада яндуушни яаранхай.</w:t>
      </w:r>
      <w:r>
        <w:rPr>
          <w:rFonts w:ascii="Times New Roman" w:hAnsi="Times New Roman"/>
        </w:rPr>
        <w:br/>
      </w:r>
      <w:r>
        <w:rPr>
          <w:rFonts w:ascii="Times New Roman" w:hAnsi="Times New Roman"/>
          <w:color w:val="000000"/>
        </w:rPr>
        <w:t>Шарьяжа бага сага шал худалаар шарбана.</w:t>
      </w:r>
      <w:r>
        <w:rPr>
          <w:rFonts w:ascii="Times New Roman" w:hAnsi="Times New Roman"/>
        </w:rPr>
        <w:br/>
      </w:r>
    </w:p>
    <w:p w:rsidR="001C4F4C" w:rsidRDefault="00842CC2" w:rsidP="00B750C7">
      <w:pPr>
        <w:pStyle w:val="a5"/>
        <w:jc w:val="center"/>
        <w:rPr>
          <w:rFonts w:ascii="Times New Roman" w:hAnsi="Times New Roman"/>
          <w:b/>
          <w:color w:val="000000"/>
        </w:rPr>
      </w:pPr>
      <w:r>
        <w:rPr>
          <w:rFonts w:ascii="Times New Roman" w:hAnsi="Times New Roman"/>
          <w:b/>
          <w:color w:val="000000"/>
        </w:rPr>
        <w:lastRenderedPageBreak/>
        <w:t>Литература для учащихся</w:t>
      </w:r>
    </w:p>
    <w:p w:rsidR="001C4F4C" w:rsidRDefault="00842CC2" w:rsidP="000513E3">
      <w:pPr>
        <w:pStyle w:val="a5"/>
        <w:jc w:val="both"/>
        <w:rPr>
          <w:rFonts w:ascii="Times New Roman" w:hAnsi="Times New Roman"/>
        </w:rPr>
      </w:pPr>
      <w:r>
        <w:rPr>
          <w:rFonts w:ascii="Times New Roman" w:hAnsi="Times New Roman"/>
        </w:rPr>
        <w:t xml:space="preserve">1. </w:t>
      </w:r>
      <w:r>
        <w:rPr>
          <w:rFonts w:ascii="Times New Roman" w:hAnsi="Times New Roman"/>
          <w:color w:val="000000"/>
        </w:rPr>
        <w:t>И.Мадас</w:t>
      </w:r>
      <w:r w:rsidR="006D0381">
        <w:rPr>
          <w:rFonts w:ascii="Times New Roman" w:hAnsi="Times New Roman"/>
          <w:color w:val="000000"/>
        </w:rPr>
        <w:t xml:space="preserve">он «Бурят арадай оньhон, хошоо </w:t>
      </w:r>
      <w:r w:rsidR="006D0381">
        <w:rPr>
          <w:rFonts w:ascii="Times New Roman" w:hAnsi="Times New Roman" w:cs="Times New Roman"/>
          <w:color w:val="000000"/>
        </w:rPr>
        <w:t>ү</w:t>
      </w:r>
      <w:r w:rsidR="006D0381">
        <w:rPr>
          <w:rFonts w:ascii="Times New Roman" w:hAnsi="Times New Roman"/>
          <w:color w:val="000000"/>
        </w:rPr>
        <w:t>гэн</w:t>
      </w:r>
      <w:r w:rsidR="006D0381">
        <w:rPr>
          <w:rFonts w:ascii="Times New Roman" w:hAnsi="Times New Roman" w:cs="Times New Roman"/>
          <w:color w:val="000000"/>
        </w:rPr>
        <w:t>үү</w:t>
      </w:r>
      <w:r>
        <w:rPr>
          <w:rFonts w:ascii="Times New Roman" w:hAnsi="Times New Roman"/>
          <w:color w:val="000000"/>
        </w:rPr>
        <w:t>д» (Бурятские народные пословицы и поговрки), Улан-Удэ, 1960.</w:t>
      </w:r>
      <w:r>
        <w:rPr>
          <w:rFonts w:ascii="Times New Roman" w:hAnsi="Times New Roman"/>
        </w:rPr>
        <w:br/>
        <w:t xml:space="preserve">2. </w:t>
      </w:r>
      <w:r>
        <w:rPr>
          <w:rFonts w:ascii="Times New Roman" w:hAnsi="Times New Roman"/>
          <w:color w:val="000000"/>
        </w:rPr>
        <w:t>Дугаров Д.С. Бурятские народные песни. Улан-Удэ, 1964. стр. 22-27</w:t>
      </w:r>
      <w:r>
        <w:rPr>
          <w:rFonts w:ascii="Times New Roman" w:hAnsi="Times New Roman"/>
        </w:rPr>
        <w:br/>
        <w:t xml:space="preserve">3. </w:t>
      </w:r>
      <w:r>
        <w:rPr>
          <w:rFonts w:ascii="Times New Roman" w:hAnsi="Times New Roman"/>
          <w:color w:val="000000"/>
        </w:rPr>
        <w:t>Найдаков В. С. Музыкальная культура Бурятии. Бурятское книжное издательство. Улан-Удэ, 1967.</w:t>
      </w:r>
      <w:r>
        <w:rPr>
          <w:rFonts w:ascii="Times New Roman" w:hAnsi="Times New Roman"/>
        </w:rPr>
        <w:br/>
        <w:t xml:space="preserve">4. </w:t>
      </w:r>
      <w:r>
        <w:rPr>
          <w:rFonts w:ascii="Times New Roman" w:hAnsi="Times New Roman"/>
          <w:color w:val="000000"/>
        </w:rPr>
        <w:t>Куницын О. Музыка Советской Бурятии. Издательство Советский композитор. 1990</w:t>
      </w:r>
      <w:r>
        <w:rPr>
          <w:rFonts w:ascii="Times New Roman" w:hAnsi="Times New Roman"/>
        </w:rPr>
        <w:br/>
        <w:t xml:space="preserve">5. </w:t>
      </w:r>
      <w:r>
        <w:rPr>
          <w:rFonts w:ascii="Times New Roman" w:hAnsi="Times New Roman"/>
          <w:color w:val="000000"/>
        </w:rPr>
        <w:t>Руднев А. Д., Мелодии монгольских племён, "Записки РГО по отделу этнографии", т. XXXIV, СПБ, 1909;</w:t>
      </w:r>
      <w:r>
        <w:rPr>
          <w:rFonts w:ascii="Times New Roman" w:hAnsi="Times New Roman"/>
        </w:rPr>
        <w:br/>
        <w:t xml:space="preserve">6. </w:t>
      </w:r>
      <w:r>
        <w:rPr>
          <w:rFonts w:ascii="Times New Roman" w:hAnsi="Times New Roman"/>
          <w:color w:val="000000"/>
        </w:rPr>
        <w:t>Искусство Бурят-Монгольской АССР, сб., М., 1940;</w:t>
      </w:r>
      <w:r>
        <w:rPr>
          <w:rFonts w:ascii="Times New Roman" w:hAnsi="Times New Roman"/>
        </w:rPr>
        <w:br/>
        <w:t xml:space="preserve">7. </w:t>
      </w:r>
      <w:r>
        <w:rPr>
          <w:rFonts w:ascii="Times New Roman" w:hAnsi="Times New Roman"/>
          <w:color w:val="000000"/>
        </w:rPr>
        <w:t>Музыкальная культура автономных республик РСФСР, М., 1957;</w:t>
      </w:r>
      <w:r>
        <w:rPr>
          <w:rFonts w:ascii="Times New Roman" w:hAnsi="Times New Roman"/>
        </w:rPr>
        <w:br/>
        <w:t xml:space="preserve">8. </w:t>
      </w:r>
      <w:r>
        <w:rPr>
          <w:rFonts w:ascii="Times New Roman" w:hAnsi="Times New Roman"/>
          <w:color w:val="000000"/>
        </w:rPr>
        <w:t>Искусство Бурятской АССР, Улан-Удэ, 1959;</w:t>
      </w:r>
      <w:r>
        <w:rPr>
          <w:rFonts w:ascii="Times New Roman" w:hAnsi="Times New Roman"/>
        </w:rPr>
        <w:br/>
        <w:t xml:space="preserve">9. </w:t>
      </w:r>
      <w:r>
        <w:rPr>
          <w:rFonts w:ascii="Times New Roman" w:hAnsi="Times New Roman"/>
          <w:color w:val="000000"/>
        </w:rPr>
        <w:t>Жалсараев Д. « Бурятские напевы»</w:t>
      </w:r>
      <w:r>
        <w:rPr>
          <w:rFonts w:ascii="Times New Roman" w:hAnsi="Times New Roman"/>
        </w:rPr>
        <w:br/>
        <w:t xml:space="preserve">10. </w:t>
      </w:r>
      <w:r>
        <w:rPr>
          <w:rFonts w:ascii="Times New Roman" w:hAnsi="Times New Roman"/>
          <w:color w:val="000000"/>
        </w:rPr>
        <w:t>Номагоев Ц. «Игра в кости» Сборник подвижных игр разных народов</w:t>
      </w:r>
      <w:r>
        <w:rPr>
          <w:rFonts w:ascii="Times New Roman" w:hAnsi="Times New Roman"/>
        </w:rPr>
        <w:br/>
        <w:t xml:space="preserve">11. </w:t>
      </w:r>
      <w:r>
        <w:rPr>
          <w:rFonts w:ascii="Times New Roman" w:hAnsi="Times New Roman"/>
          <w:color w:val="000000"/>
        </w:rPr>
        <w:t>Тугутов И.Е. «Игры в общественной жизни бурят»</w:t>
      </w:r>
      <w:r>
        <w:rPr>
          <w:rFonts w:ascii="Times New Roman" w:hAnsi="Times New Roman"/>
        </w:rPr>
        <w:br/>
        <w:t xml:space="preserve">12. </w:t>
      </w:r>
      <w:r>
        <w:rPr>
          <w:rFonts w:ascii="Times New Roman" w:hAnsi="Times New Roman"/>
          <w:color w:val="000000"/>
        </w:rPr>
        <w:t>М.П.Хамаганов « Очерки бурятской афористической поэзии»</w:t>
      </w:r>
      <w:r w:rsidR="006D0381">
        <w:rPr>
          <w:rFonts w:ascii="Times New Roman" w:hAnsi="Times New Roman"/>
          <w:color w:val="000000"/>
        </w:rPr>
        <w:t xml:space="preserve"> </w:t>
      </w:r>
      <w:r>
        <w:rPr>
          <w:rFonts w:ascii="Times New Roman" w:hAnsi="Times New Roman"/>
          <w:color w:val="000000"/>
        </w:rPr>
        <w:t>г.</w:t>
      </w:r>
      <w:r w:rsidR="006D0381">
        <w:rPr>
          <w:rFonts w:ascii="Times New Roman" w:hAnsi="Times New Roman"/>
          <w:color w:val="000000"/>
        </w:rPr>
        <w:t xml:space="preserve"> </w:t>
      </w:r>
      <w:r>
        <w:rPr>
          <w:rFonts w:ascii="Times New Roman" w:hAnsi="Times New Roman"/>
          <w:color w:val="000000"/>
        </w:rPr>
        <w:t>Улан-Удэ, 1959 г од Л.Е.Элиасов « Байкальские предания»</w:t>
      </w:r>
      <w:r w:rsidR="006D0381">
        <w:rPr>
          <w:rFonts w:ascii="Times New Roman" w:hAnsi="Times New Roman"/>
          <w:color w:val="000000"/>
        </w:rPr>
        <w:t xml:space="preserve"> </w:t>
      </w:r>
      <w:r>
        <w:rPr>
          <w:rFonts w:ascii="Times New Roman" w:hAnsi="Times New Roman"/>
          <w:color w:val="000000"/>
        </w:rPr>
        <w:t>г.</w:t>
      </w:r>
      <w:r w:rsidR="006D0381">
        <w:rPr>
          <w:rFonts w:ascii="Times New Roman" w:hAnsi="Times New Roman"/>
          <w:color w:val="000000"/>
        </w:rPr>
        <w:t xml:space="preserve"> </w:t>
      </w:r>
      <w:r>
        <w:rPr>
          <w:rFonts w:ascii="Times New Roman" w:hAnsi="Times New Roman"/>
          <w:color w:val="000000"/>
        </w:rPr>
        <w:t>У лан-Удэ, .1966 год</w:t>
      </w:r>
      <w:r>
        <w:rPr>
          <w:rFonts w:ascii="Times New Roman" w:hAnsi="Times New Roman"/>
        </w:rPr>
        <w:br/>
        <w:t xml:space="preserve">13. </w:t>
      </w:r>
      <w:r>
        <w:rPr>
          <w:rFonts w:ascii="Times New Roman" w:hAnsi="Times New Roman"/>
          <w:color w:val="000000"/>
        </w:rPr>
        <w:t>Барбаадай: Пособие для воспитателей детских садов (Сост. Ц.-Д.Д.Дондокова, Ц.-Б.Бадмаев, Л.Д. Тапхаев, 1987.–112 с).–2-е изд.,</w:t>
      </w:r>
      <w:r w:rsidR="006D0381">
        <w:rPr>
          <w:rFonts w:ascii="Times New Roman" w:hAnsi="Times New Roman"/>
          <w:color w:val="000000"/>
        </w:rPr>
        <w:t xml:space="preserve"> </w:t>
      </w:r>
      <w:r>
        <w:rPr>
          <w:rFonts w:ascii="Times New Roman" w:hAnsi="Times New Roman"/>
          <w:color w:val="000000"/>
        </w:rPr>
        <w:t xml:space="preserve"> перераб.– Улан-Удэ: Бурят.кн.изд-во)</w:t>
      </w:r>
      <w:r>
        <w:rPr>
          <w:rFonts w:ascii="Times New Roman" w:hAnsi="Times New Roman"/>
        </w:rPr>
        <w:br/>
        <w:t xml:space="preserve">14. </w:t>
      </w:r>
      <w:r>
        <w:rPr>
          <w:rFonts w:ascii="Times New Roman" w:hAnsi="Times New Roman"/>
          <w:color w:val="000000"/>
        </w:rPr>
        <w:t>Шаракшинова Н.О. Бурятский фольклор. – Иркутск,1959.</w:t>
      </w:r>
      <w:r>
        <w:rPr>
          <w:rFonts w:ascii="Times New Roman" w:hAnsi="Times New Roman"/>
        </w:rPr>
        <w:br/>
      </w:r>
      <w:r>
        <w:rPr>
          <w:rFonts w:ascii="Times New Roman" w:hAnsi="Times New Roman"/>
        </w:rPr>
        <w:br/>
      </w:r>
      <w:r>
        <w:rPr>
          <w:rFonts w:ascii="Times New Roman" w:hAnsi="Times New Roman"/>
          <w:b/>
          <w:color w:val="000000"/>
        </w:rPr>
        <w:t>Литература для учителя.</w:t>
      </w:r>
      <w:r>
        <w:rPr>
          <w:rFonts w:ascii="Times New Roman" w:hAnsi="Times New Roman"/>
        </w:rPr>
        <w:br/>
      </w:r>
      <w:r>
        <w:rPr>
          <w:rFonts w:ascii="Times New Roman" w:hAnsi="Times New Roman"/>
          <w:color w:val="000000"/>
        </w:rPr>
        <w:t>1.Бабуева В.Д. Мир традиций бурят. – Улан-Удэ, - 2000.- с.143</w:t>
      </w:r>
      <w:r>
        <w:rPr>
          <w:rFonts w:ascii="Times New Roman" w:hAnsi="Times New Roman"/>
        </w:rPr>
        <w:br/>
      </w:r>
      <w:r>
        <w:rPr>
          <w:rFonts w:ascii="Times New Roman" w:hAnsi="Times New Roman"/>
          <w:color w:val="000000"/>
        </w:rPr>
        <w:t>2.Балдаев С.П., Бурятские народные песни. Т.П. Улан-Удэ, 1965.</w:t>
      </w:r>
      <w:r>
        <w:rPr>
          <w:rFonts w:ascii="Times New Roman" w:hAnsi="Times New Roman"/>
        </w:rPr>
        <w:br/>
      </w:r>
      <w:r>
        <w:rPr>
          <w:rFonts w:ascii="Times New Roman" w:hAnsi="Times New Roman"/>
          <w:color w:val="000000"/>
        </w:rPr>
        <w:t>3.Балдаев С. П. Буряад арадай аман зохеолой түүбэри – Улан-Удэ,1969 с .409</w:t>
      </w:r>
      <w:r>
        <w:rPr>
          <w:rFonts w:ascii="Times New Roman" w:hAnsi="Times New Roman"/>
        </w:rPr>
        <w:br/>
      </w:r>
      <w:r>
        <w:rPr>
          <w:rFonts w:ascii="Times New Roman" w:hAnsi="Times New Roman"/>
          <w:color w:val="000000"/>
        </w:rPr>
        <w:t>4.Бардаханова С.С. Система жанров бурятского фольклора.- Новосибирск: Наука,1992.</w:t>
      </w:r>
      <w:r>
        <w:rPr>
          <w:rFonts w:ascii="Times New Roman" w:hAnsi="Times New Roman"/>
        </w:rPr>
        <w:br/>
      </w:r>
      <w:r>
        <w:rPr>
          <w:rFonts w:ascii="Times New Roman" w:hAnsi="Times New Roman"/>
          <w:color w:val="000000"/>
        </w:rPr>
        <w:t>5.Баяртуев Б.Д. Предыстория литературы бурят- монголов.- Улан- Удэ: изд-во БНЦ.- 2001.</w:t>
      </w:r>
      <w:r>
        <w:rPr>
          <w:rFonts w:ascii="Times New Roman" w:hAnsi="Times New Roman"/>
        </w:rPr>
        <w:br/>
        <w:t>7</w:t>
      </w:r>
      <w:r>
        <w:rPr>
          <w:rFonts w:ascii="Times New Roman" w:hAnsi="Times New Roman"/>
          <w:color w:val="000000"/>
        </w:rPr>
        <w:t>.Туденов, 1991 — Туденов Г. О. Ц. Жамцарано о жанрах бурятского фольклора // Цыбен Жамцарано: жизнь и деятельность. С. 139-141.</w:t>
      </w:r>
      <w:r>
        <w:rPr>
          <w:rFonts w:ascii="Times New Roman" w:hAnsi="Times New Roman"/>
        </w:rPr>
        <w:br/>
        <w:t>8</w:t>
      </w:r>
      <w:r>
        <w:rPr>
          <w:rFonts w:ascii="Times New Roman" w:hAnsi="Times New Roman"/>
          <w:color w:val="000000"/>
        </w:rPr>
        <w:t xml:space="preserve">.Тулохонов, 1991 Тулохонов М.И. Эпическая традиция в фольклорной концепции Ц. Жамцарано // Цыбен Жамцарано: жизнь и деятельность. С. 142-145. 154. Тулохонов, 1991 </w:t>
      </w:r>
    </w:p>
    <w:p w:rsidR="001C4F4C" w:rsidRDefault="00842CC2" w:rsidP="000513E3">
      <w:pPr>
        <w:pStyle w:val="a5"/>
        <w:jc w:val="both"/>
        <w:rPr>
          <w:rFonts w:ascii="Times New Roman" w:hAnsi="Times New Roman"/>
        </w:rPr>
      </w:pPr>
      <w:r>
        <w:rPr>
          <w:rFonts w:ascii="Times New Roman" w:hAnsi="Times New Roman"/>
          <w:color w:val="000000"/>
        </w:rPr>
        <w:t>9.Тулохонов М.И. Эпическая традиция в фольклорной концепции Ц. Жамцарано // Цыбен Жамцарано: жизнь и деятельность. С. 142-145.</w:t>
      </w:r>
      <w:r>
        <w:rPr>
          <w:rFonts w:ascii="Times New Roman" w:hAnsi="Times New Roman"/>
        </w:rPr>
        <w:br/>
      </w:r>
      <w:r>
        <w:rPr>
          <w:rFonts w:ascii="Times New Roman" w:hAnsi="Times New Roman"/>
          <w:color w:val="000000"/>
        </w:rPr>
        <w:t>10.Уланов А.И. Древний фольклор бурят. – Улан- Удэ, 1974.</w:t>
      </w:r>
      <w:r>
        <w:rPr>
          <w:rFonts w:ascii="Times New Roman" w:hAnsi="Times New Roman"/>
        </w:rPr>
        <w:br/>
      </w:r>
      <w:r>
        <w:rPr>
          <w:rFonts w:ascii="Times New Roman" w:hAnsi="Times New Roman"/>
          <w:color w:val="000000"/>
        </w:rPr>
        <w:t>11. Арадай аман зохёол үхибүүдтэ</w:t>
      </w:r>
    </w:p>
    <w:sectPr w:rsidR="001C4F4C" w:rsidSect="001C4F4C">
      <w:footerReference w:type="default" r:id="rId7"/>
      <w:pgSz w:w="11906" w:h="16838"/>
      <w:pgMar w:top="1134" w:right="1134" w:bottom="1693" w:left="1134" w:header="0" w:footer="1134"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88A" w:rsidRDefault="00A9688A" w:rsidP="001C4F4C">
      <w:r>
        <w:separator/>
      </w:r>
    </w:p>
  </w:endnote>
  <w:endnote w:type="continuationSeparator" w:id="1">
    <w:p w:rsidR="00A9688A" w:rsidRDefault="00A9688A" w:rsidP="001C4F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4C" w:rsidRDefault="00797940">
    <w:pPr>
      <w:pStyle w:val="Footer"/>
      <w:jc w:val="right"/>
    </w:pPr>
    <w:r>
      <w:fldChar w:fldCharType="begin"/>
    </w:r>
    <w:r w:rsidR="00842CC2">
      <w:instrText xml:space="preserve"> PAGE </w:instrText>
    </w:r>
    <w:r>
      <w:fldChar w:fldCharType="separate"/>
    </w:r>
    <w:r w:rsidR="00995022">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88A" w:rsidRDefault="00A9688A" w:rsidP="001C4F4C">
      <w:r>
        <w:separator/>
      </w:r>
    </w:p>
  </w:footnote>
  <w:footnote w:type="continuationSeparator" w:id="1">
    <w:p w:rsidR="00A9688A" w:rsidRDefault="00A9688A" w:rsidP="001C4F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1DC3"/>
    <w:multiLevelType w:val="multilevel"/>
    <w:tmpl w:val="E84E9BDA"/>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nsid w:val="14F94DAA"/>
    <w:multiLevelType w:val="multilevel"/>
    <w:tmpl w:val="4BC2BFC0"/>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nsid w:val="5E5071C7"/>
    <w:multiLevelType w:val="multilevel"/>
    <w:tmpl w:val="6AF46A5E"/>
    <w:lvl w:ilvl="0">
      <w:start w:val="1"/>
      <w:numFmt w:val="bullet"/>
      <w:suff w:val="nothing"/>
      <w:lvlText w:val=""/>
      <w:lvlJc w:val="left"/>
      <w:pPr>
        <w:tabs>
          <w:tab w:val="num" w:pos="709"/>
        </w:tabs>
        <w:ind w:left="709" w:firstLine="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9"/>
  <w:autoHyphenation/>
  <w:characterSpacingControl w:val="doNotCompress"/>
  <w:footnotePr>
    <w:footnote w:id="0"/>
    <w:footnote w:id="1"/>
  </w:footnotePr>
  <w:endnotePr>
    <w:endnote w:id="0"/>
    <w:endnote w:id="1"/>
  </w:endnotePr>
  <w:compat>
    <w:useFELayout/>
  </w:compat>
  <w:rsids>
    <w:rsidRoot w:val="001C4F4C"/>
    <w:rsid w:val="000513E3"/>
    <w:rsid w:val="000C59C4"/>
    <w:rsid w:val="001C4F4C"/>
    <w:rsid w:val="00300C84"/>
    <w:rsid w:val="004724ED"/>
    <w:rsid w:val="004B0157"/>
    <w:rsid w:val="004F3A6B"/>
    <w:rsid w:val="00560A14"/>
    <w:rsid w:val="006D0381"/>
    <w:rsid w:val="00797940"/>
    <w:rsid w:val="00842CC2"/>
    <w:rsid w:val="00995022"/>
    <w:rsid w:val="0099510D"/>
    <w:rsid w:val="009F4270"/>
    <w:rsid w:val="00A9688A"/>
    <w:rsid w:val="00B750C7"/>
    <w:rsid w:val="00C25785"/>
    <w:rsid w:val="00C636E8"/>
    <w:rsid w:val="00C65521"/>
    <w:rsid w:val="00EC2A75"/>
    <w:rsid w:val="00FF69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w:qFormat/>
    <w:rsid w:val="001C4F4C"/>
    <w:rPr>
      <w:rFonts w:ascii="OpenSymbol" w:eastAsia="OpenSymbol" w:hAnsi="OpenSymbol" w:cs="OpenSymbol"/>
    </w:rPr>
  </w:style>
  <w:style w:type="paragraph" w:customStyle="1" w:styleId="a4">
    <w:name w:val="Заголовок"/>
    <w:basedOn w:val="a"/>
    <w:next w:val="a5"/>
    <w:qFormat/>
    <w:rsid w:val="001C4F4C"/>
    <w:pPr>
      <w:keepNext/>
      <w:spacing w:before="240" w:after="120"/>
    </w:pPr>
    <w:rPr>
      <w:rFonts w:ascii="Liberation Sans" w:eastAsia="Microsoft YaHei" w:hAnsi="Liberation Sans"/>
      <w:sz w:val="28"/>
      <w:szCs w:val="28"/>
    </w:rPr>
  </w:style>
  <w:style w:type="paragraph" w:styleId="a5">
    <w:name w:val="Body Text"/>
    <w:basedOn w:val="a"/>
    <w:rsid w:val="001C4F4C"/>
    <w:pPr>
      <w:spacing w:after="140" w:line="276" w:lineRule="auto"/>
    </w:pPr>
  </w:style>
  <w:style w:type="paragraph" w:styleId="a6">
    <w:name w:val="List"/>
    <w:basedOn w:val="a5"/>
    <w:rsid w:val="001C4F4C"/>
  </w:style>
  <w:style w:type="paragraph" w:customStyle="1" w:styleId="Caption">
    <w:name w:val="Caption"/>
    <w:basedOn w:val="a"/>
    <w:qFormat/>
    <w:rsid w:val="001C4F4C"/>
    <w:pPr>
      <w:suppressLineNumbers/>
      <w:spacing w:before="120" w:after="120"/>
    </w:pPr>
    <w:rPr>
      <w:i/>
      <w:iCs/>
    </w:rPr>
  </w:style>
  <w:style w:type="paragraph" w:styleId="a7">
    <w:name w:val="index heading"/>
    <w:basedOn w:val="a"/>
    <w:qFormat/>
    <w:rsid w:val="001C4F4C"/>
    <w:pPr>
      <w:suppressLineNumbers/>
    </w:pPr>
  </w:style>
  <w:style w:type="paragraph" w:customStyle="1" w:styleId="a8">
    <w:name w:val="Содержимое таблицы"/>
    <w:basedOn w:val="a"/>
    <w:qFormat/>
    <w:rsid w:val="001C4F4C"/>
    <w:pPr>
      <w:widowControl w:val="0"/>
      <w:suppressLineNumbers/>
    </w:pPr>
  </w:style>
  <w:style w:type="paragraph" w:customStyle="1" w:styleId="a9">
    <w:name w:val="Колонтитул"/>
    <w:basedOn w:val="a"/>
    <w:qFormat/>
    <w:rsid w:val="001C4F4C"/>
    <w:pPr>
      <w:suppressLineNumbers/>
      <w:tabs>
        <w:tab w:val="center" w:pos="4819"/>
        <w:tab w:val="right" w:pos="9638"/>
      </w:tabs>
    </w:pPr>
  </w:style>
  <w:style w:type="paragraph" w:customStyle="1" w:styleId="Footer">
    <w:name w:val="Footer"/>
    <w:basedOn w:val="a9"/>
    <w:rsid w:val="001C4F4C"/>
  </w:style>
  <w:style w:type="paragraph" w:styleId="aa">
    <w:name w:val="Normal (Web)"/>
    <w:basedOn w:val="a"/>
    <w:uiPriority w:val="99"/>
    <w:unhideWhenUsed/>
    <w:rsid w:val="004F3A6B"/>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b">
    <w:name w:val="header"/>
    <w:basedOn w:val="a"/>
    <w:link w:val="ac"/>
    <w:uiPriority w:val="99"/>
    <w:semiHidden/>
    <w:unhideWhenUsed/>
    <w:rsid w:val="0099510D"/>
    <w:pPr>
      <w:tabs>
        <w:tab w:val="center" w:pos="4677"/>
        <w:tab w:val="right" w:pos="9355"/>
      </w:tabs>
    </w:pPr>
    <w:rPr>
      <w:rFonts w:cs="Mangal"/>
      <w:szCs w:val="21"/>
    </w:rPr>
  </w:style>
  <w:style w:type="character" w:customStyle="1" w:styleId="ac">
    <w:name w:val="Верхний колонтитул Знак"/>
    <w:basedOn w:val="a0"/>
    <w:link w:val="ab"/>
    <w:uiPriority w:val="99"/>
    <w:semiHidden/>
    <w:rsid w:val="0099510D"/>
    <w:rPr>
      <w:rFonts w:cs="Mangal"/>
      <w:szCs w:val="21"/>
    </w:rPr>
  </w:style>
  <w:style w:type="paragraph" w:styleId="ad">
    <w:name w:val="footer"/>
    <w:basedOn w:val="a"/>
    <w:link w:val="ae"/>
    <w:uiPriority w:val="99"/>
    <w:semiHidden/>
    <w:unhideWhenUsed/>
    <w:rsid w:val="0099510D"/>
    <w:pPr>
      <w:tabs>
        <w:tab w:val="center" w:pos="4677"/>
        <w:tab w:val="right" w:pos="9355"/>
      </w:tabs>
    </w:pPr>
    <w:rPr>
      <w:rFonts w:cs="Mangal"/>
      <w:szCs w:val="21"/>
    </w:rPr>
  </w:style>
  <w:style w:type="character" w:customStyle="1" w:styleId="ae">
    <w:name w:val="Нижний колонтитул Знак"/>
    <w:basedOn w:val="a0"/>
    <w:link w:val="ad"/>
    <w:uiPriority w:val="99"/>
    <w:semiHidden/>
    <w:rsid w:val="0099510D"/>
    <w:rPr>
      <w:rFonts w:cs="Mangal"/>
      <w:szCs w:val="21"/>
    </w:rPr>
  </w:style>
  <w:style w:type="table" w:styleId="af">
    <w:name w:val="Table Grid"/>
    <w:basedOn w:val="a1"/>
    <w:uiPriority w:val="59"/>
    <w:rsid w:val="000513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6609147">
      <w:bodyDiv w:val="1"/>
      <w:marLeft w:val="0"/>
      <w:marRight w:val="0"/>
      <w:marTop w:val="0"/>
      <w:marBottom w:val="0"/>
      <w:divBdr>
        <w:top w:val="none" w:sz="0" w:space="0" w:color="auto"/>
        <w:left w:val="none" w:sz="0" w:space="0" w:color="auto"/>
        <w:bottom w:val="none" w:sz="0" w:space="0" w:color="auto"/>
        <w:right w:val="none" w:sz="0" w:space="0" w:color="auto"/>
      </w:divBdr>
    </w:div>
    <w:div w:id="85866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3545</Words>
  <Characters>20208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Баярма Галсанова</cp:lastModifiedBy>
  <cp:revision>11</cp:revision>
  <dcterms:created xsi:type="dcterms:W3CDTF">2023-04-22T20:11:00Z</dcterms:created>
  <dcterms:modified xsi:type="dcterms:W3CDTF">2023-04-24T04:51:00Z</dcterms:modified>
  <dc:language>ru-RU</dc:language>
</cp:coreProperties>
</file>